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D06C" w14:textId="77777777" w:rsidR="00AD3A72" w:rsidRDefault="00AD3A72" w:rsidP="001A75A1">
      <w:pPr>
        <w:pStyle w:val="NormalnyWeb"/>
        <w:spacing w:before="120" w:beforeAutospacing="0" w:after="120" w:afterAutospacing="0"/>
        <w:ind w:right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AB3809" w14:textId="01586F7D" w:rsidR="007569F5" w:rsidRDefault="007569F5" w:rsidP="001A75A1">
      <w:pPr>
        <w:pStyle w:val="NormalnyWeb"/>
        <w:spacing w:before="120" w:beforeAutospacing="0" w:after="120" w:afterAutospacing="0"/>
        <w:ind w:right="24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REGULAMIN</w:t>
      </w:r>
    </w:p>
    <w:p w14:paraId="2C91AB67" w14:textId="4CCD5AA0" w:rsidR="007569F5" w:rsidRDefault="007569F5" w:rsidP="001A75A1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„I</w:t>
      </w:r>
      <w:r w:rsidR="00080CC5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72301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D1A1C">
        <w:rPr>
          <w:rFonts w:ascii="Arial" w:hAnsi="Arial" w:cs="Arial"/>
          <w:b/>
          <w:bCs/>
          <w:color w:val="000000"/>
          <w:sz w:val="22"/>
          <w:szCs w:val="22"/>
        </w:rPr>
        <w:t>Ogólnopolski Konkurs Zespołów Rockowych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im. Mikołaja Matyski”</w:t>
      </w:r>
    </w:p>
    <w:p w14:paraId="12BEEB13" w14:textId="77777777" w:rsidR="001A75A1" w:rsidRDefault="00B05E7F" w:rsidP="001A75A1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Patronat Honorowy Marszałka Województwa Wielkopolskiego</w:t>
      </w:r>
    </w:p>
    <w:p w14:paraId="7BD0AFB7" w14:textId="25463DD5" w:rsidR="00B05E7F" w:rsidRPr="001A75A1" w:rsidRDefault="00B05E7F" w:rsidP="001A75A1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Pana Marka Woźniaka </w:t>
      </w:r>
    </w:p>
    <w:p w14:paraId="6B696B40" w14:textId="014F0404" w:rsidR="007569F5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 xml:space="preserve">1.     </w:t>
      </w:r>
      <w:r>
        <w:rPr>
          <w:rFonts w:ascii="Arial" w:hAnsi="Arial" w:cs="Arial"/>
          <w:color w:val="000000"/>
          <w:sz w:val="22"/>
          <w:szCs w:val="22"/>
        </w:rPr>
        <w:t>Celem Gnieźnieńskiego Przeglądu Muzycznego jest promocja twórczości zespołów muzycznych</w:t>
      </w:r>
      <w:r w:rsidR="00EA1318">
        <w:rPr>
          <w:rFonts w:ascii="Arial" w:hAnsi="Arial" w:cs="Arial"/>
          <w:color w:val="000000"/>
          <w:sz w:val="22"/>
          <w:szCs w:val="22"/>
        </w:rPr>
        <w:t xml:space="preserve"> oraz przybliżenie postaci wybitnego perkusisty zespołów takich jak Oxi, Banbura, Anyway Chambers, Svann czy legendarny Abraxas.</w:t>
      </w:r>
      <w:r>
        <w:rPr>
          <w:rFonts w:ascii="Arial" w:hAnsi="Arial" w:cs="Arial"/>
          <w:color w:val="000000"/>
          <w:sz w:val="22"/>
          <w:szCs w:val="22"/>
        </w:rPr>
        <w:t xml:space="preserve"> Przegląd ma formę konkursu, w którym mogą wziąć udział amatorskie zespoły muzyczne, uprawiające wszystkie gatunki szeroko pojętej muzyki rockowej ( 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np. </w:t>
      </w:r>
      <w:r>
        <w:rPr>
          <w:rFonts w:ascii="Arial" w:hAnsi="Arial" w:cs="Arial"/>
          <w:color w:val="000000"/>
          <w:sz w:val="22"/>
          <w:szCs w:val="22"/>
        </w:rPr>
        <w:t>rock, rock gotycki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rock progresywny). Program może również objąć występy gości specjalnych.</w:t>
      </w:r>
      <w:r>
        <w:rPr>
          <w:rFonts w:ascii="Arial" w:hAnsi="Arial" w:cs="Arial"/>
          <w:i/>
          <w:iCs/>
          <w:color w:val="38761D"/>
          <w:sz w:val="22"/>
          <w:szCs w:val="22"/>
        </w:rPr>
        <w:t> </w:t>
      </w:r>
    </w:p>
    <w:p w14:paraId="0A5F9D43" w14:textId="77777777" w:rsidR="00B05E7F" w:rsidRDefault="007569F5" w:rsidP="001A75A1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2.     </w:t>
      </w:r>
      <w:r w:rsidR="00B05E7F" w:rsidRPr="00B05E7F">
        <w:rPr>
          <w:rFonts w:ascii="Arial" w:hAnsi="Arial" w:cs="Arial"/>
          <w:color w:val="000000"/>
          <w:sz w:val="22"/>
          <w:szCs w:val="22"/>
        </w:rPr>
        <w:t>Pomysłodawcą</w:t>
      </w:r>
      <w:r w:rsidR="00B05E7F">
        <w:rPr>
          <w:rFonts w:ascii="Arial" w:hAnsi="Arial" w:cs="Arial"/>
          <w:color w:val="000000"/>
          <w:sz w:val="22"/>
          <w:szCs w:val="22"/>
        </w:rPr>
        <w:t xml:space="preserve"> konkursu jest wieloletni przyjaciel Mikołaja – Emil Pućka.</w:t>
      </w:r>
      <w:r w:rsidR="00B05E7F" w:rsidRPr="00B05E7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CEAE78" w14:textId="34D1B03D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3.     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Organizatorem </w:t>
      </w:r>
      <w:r w:rsidR="00143611">
        <w:rPr>
          <w:rFonts w:ascii="Arial" w:hAnsi="Arial" w:cs="Arial"/>
          <w:color w:val="000000"/>
          <w:sz w:val="22"/>
          <w:szCs w:val="22"/>
        </w:rPr>
        <w:t>konkursu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jest Miejski Ośrod</w:t>
      </w:r>
      <w:r w:rsidR="00ED1A1C">
        <w:rPr>
          <w:rFonts w:ascii="Arial" w:hAnsi="Arial" w:cs="Arial"/>
          <w:color w:val="000000"/>
          <w:sz w:val="22"/>
          <w:szCs w:val="22"/>
        </w:rPr>
        <w:t>ek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Kultury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 w Gnieźnie.</w:t>
      </w:r>
    </w:p>
    <w:p w14:paraId="53081CBE" w14:textId="4C9B9263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4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Terminy:</w:t>
      </w:r>
    </w:p>
    <w:p w14:paraId="7943751E" w14:textId="74E2F467" w:rsidR="007569F5" w:rsidRDefault="00EA5DC0" w:rsidP="001A75A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724FE1">
        <w:rPr>
          <w:rFonts w:ascii="Arial" w:hAnsi="Arial" w:cs="Arial"/>
          <w:color w:val="000000"/>
          <w:sz w:val="22"/>
          <w:szCs w:val="22"/>
        </w:rPr>
        <w:t>6</w:t>
      </w:r>
      <w:r w:rsidR="007569F5">
        <w:rPr>
          <w:rFonts w:ascii="Arial" w:hAnsi="Arial" w:cs="Arial"/>
          <w:color w:val="000000"/>
          <w:sz w:val="22"/>
          <w:szCs w:val="22"/>
        </w:rPr>
        <w:t>.0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7569F5">
        <w:rPr>
          <w:rFonts w:ascii="Arial" w:hAnsi="Arial" w:cs="Arial"/>
          <w:color w:val="000000"/>
          <w:sz w:val="22"/>
          <w:szCs w:val="22"/>
        </w:rPr>
        <w:t>.202</w:t>
      </w:r>
      <w:r w:rsidR="00672301">
        <w:rPr>
          <w:rFonts w:ascii="Arial" w:hAnsi="Arial" w:cs="Arial"/>
          <w:color w:val="000000"/>
          <w:sz w:val="22"/>
          <w:szCs w:val="22"/>
        </w:rPr>
        <w:t>5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 r. 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- ogłoszenie </w:t>
      </w:r>
      <w:r w:rsidR="00A32235">
        <w:rPr>
          <w:rFonts w:ascii="Arial" w:hAnsi="Arial" w:cs="Arial"/>
          <w:color w:val="000000"/>
          <w:sz w:val="22"/>
          <w:szCs w:val="22"/>
        </w:rPr>
        <w:t>I</w:t>
      </w:r>
      <w:r w:rsidR="007569F5">
        <w:rPr>
          <w:rFonts w:ascii="Arial" w:hAnsi="Arial" w:cs="Arial"/>
          <w:color w:val="000000"/>
          <w:sz w:val="22"/>
          <w:szCs w:val="22"/>
        </w:rPr>
        <w:t>I</w:t>
      </w:r>
      <w:r w:rsidR="001D569D">
        <w:rPr>
          <w:rFonts w:ascii="Arial" w:hAnsi="Arial" w:cs="Arial"/>
          <w:color w:val="000000"/>
          <w:sz w:val="22"/>
          <w:szCs w:val="22"/>
        </w:rPr>
        <w:t>I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</w:t>
      </w:r>
      <w:r w:rsidR="00ED1A1C">
        <w:rPr>
          <w:rFonts w:ascii="Arial" w:hAnsi="Arial" w:cs="Arial"/>
          <w:color w:val="000000"/>
          <w:sz w:val="22"/>
          <w:szCs w:val="22"/>
        </w:rPr>
        <w:t>Ogólnopolski</w:t>
      </w:r>
      <w:r w:rsidR="001D569D">
        <w:rPr>
          <w:rFonts w:ascii="Arial" w:hAnsi="Arial" w:cs="Arial"/>
          <w:color w:val="000000"/>
          <w:sz w:val="22"/>
          <w:szCs w:val="22"/>
        </w:rPr>
        <w:t>ego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 Konkurs</w:t>
      </w:r>
      <w:r w:rsidR="001D569D">
        <w:rPr>
          <w:rFonts w:ascii="Arial" w:hAnsi="Arial" w:cs="Arial"/>
          <w:color w:val="000000"/>
          <w:sz w:val="22"/>
          <w:szCs w:val="22"/>
        </w:rPr>
        <w:t>u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 Zespołów Rockowych 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im. Mikołaja Matyski</w:t>
      </w:r>
    </w:p>
    <w:p w14:paraId="2BF106C5" w14:textId="14B8F7B2" w:rsidR="007569F5" w:rsidRDefault="001D569D" w:rsidP="001A75A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7569F5">
        <w:rPr>
          <w:rFonts w:ascii="Arial" w:hAnsi="Arial" w:cs="Arial"/>
          <w:color w:val="000000"/>
          <w:sz w:val="22"/>
          <w:szCs w:val="22"/>
        </w:rPr>
        <w:t>.0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7569F5">
        <w:rPr>
          <w:rFonts w:ascii="Arial" w:hAnsi="Arial" w:cs="Arial"/>
          <w:color w:val="000000"/>
          <w:sz w:val="22"/>
          <w:szCs w:val="22"/>
        </w:rPr>
        <w:t>.202</w:t>
      </w:r>
      <w:r w:rsidR="00672301">
        <w:rPr>
          <w:rFonts w:ascii="Arial" w:hAnsi="Arial" w:cs="Arial"/>
          <w:color w:val="000000"/>
          <w:sz w:val="22"/>
          <w:szCs w:val="22"/>
        </w:rPr>
        <w:t>5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 r. 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- ostateczny termin zgłoszeń zgodnych z wytycznymi zawartymi w regulaminie</w:t>
      </w:r>
    </w:p>
    <w:p w14:paraId="589D8B9B" w14:textId="70BB9D24" w:rsidR="007569F5" w:rsidRDefault="001D569D" w:rsidP="001A75A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C04E63">
        <w:rPr>
          <w:rFonts w:ascii="Arial" w:hAnsi="Arial" w:cs="Arial"/>
          <w:color w:val="000000"/>
          <w:sz w:val="22"/>
          <w:szCs w:val="22"/>
        </w:rPr>
        <w:t>3 - 14</w:t>
      </w:r>
      <w:r w:rsidR="00ED1A1C">
        <w:rPr>
          <w:rFonts w:ascii="Arial" w:hAnsi="Arial" w:cs="Arial"/>
          <w:color w:val="000000"/>
          <w:sz w:val="22"/>
          <w:szCs w:val="22"/>
        </w:rPr>
        <w:t>.0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ED1A1C">
        <w:rPr>
          <w:rFonts w:ascii="Arial" w:hAnsi="Arial" w:cs="Arial"/>
          <w:color w:val="000000"/>
          <w:sz w:val="22"/>
          <w:szCs w:val="22"/>
        </w:rPr>
        <w:t>.202</w:t>
      </w:r>
      <w:r w:rsidR="00672301">
        <w:rPr>
          <w:rFonts w:ascii="Arial" w:hAnsi="Arial" w:cs="Arial"/>
          <w:color w:val="000000"/>
          <w:sz w:val="22"/>
          <w:szCs w:val="22"/>
        </w:rPr>
        <w:t>5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 r. 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- ogłoszenie listy zespołów zakwalifikowanych do przeglądu</w:t>
      </w:r>
    </w:p>
    <w:p w14:paraId="2F01A38F" w14:textId="58CF67C1" w:rsidR="007569F5" w:rsidRDefault="007569F5" w:rsidP="001A75A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67230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.05.202</w:t>
      </w:r>
      <w:r w:rsidR="0067230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D1A1C">
        <w:rPr>
          <w:rFonts w:ascii="Arial" w:hAnsi="Arial" w:cs="Arial"/>
          <w:color w:val="000000"/>
          <w:sz w:val="22"/>
          <w:szCs w:val="22"/>
        </w:rPr>
        <w:t xml:space="preserve">r. </w:t>
      </w:r>
      <w:r>
        <w:rPr>
          <w:rFonts w:ascii="Arial" w:hAnsi="Arial" w:cs="Arial"/>
          <w:color w:val="000000"/>
          <w:sz w:val="22"/>
          <w:szCs w:val="22"/>
        </w:rPr>
        <w:t xml:space="preserve">- koncerty eliminacyjne w </w:t>
      </w:r>
      <w:r w:rsidR="001D569D">
        <w:rPr>
          <w:rFonts w:ascii="Arial" w:hAnsi="Arial" w:cs="Arial"/>
          <w:color w:val="000000"/>
          <w:sz w:val="22"/>
          <w:szCs w:val="22"/>
        </w:rPr>
        <w:t>Miejskim Ośrodku Kultury</w:t>
      </w:r>
      <w:r>
        <w:rPr>
          <w:rFonts w:ascii="Arial" w:hAnsi="Arial" w:cs="Arial"/>
          <w:color w:val="000000"/>
          <w:sz w:val="22"/>
          <w:szCs w:val="22"/>
        </w:rPr>
        <w:t xml:space="preserve"> w Gnieźnie, ogłoszenie finalistów </w:t>
      </w:r>
      <w:r w:rsidR="00ED1A1C">
        <w:rPr>
          <w:rFonts w:ascii="Arial" w:hAnsi="Arial" w:cs="Arial"/>
          <w:color w:val="000000"/>
          <w:sz w:val="22"/>
          <w:szCs w:val="22"/>
        </w:rPr>
        <w:t>Konkursu</w:t>
      </w:r>
      <w:r w:rsidR="001D569D">
        <w:rPr>
          <w:rFonts w:ascii="Arial" w:hAnsi="Arial" w:cs="Arial"/>
          <w:color w:val="000000"/>
          <w:sz w:val="22"/>
          <w:szCs w:val="22"/>
        </w:rPr>
        <w:t>.</w:t>
      </w:r>
    </w:p>
    <w:p w14:paraId="3B4075FC" w14:textId="00AE8AD2" w:rsidR="001D569D" w:rsidRDefault="001D569D" w:rsidP="001A75A1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Koncert zwycięzcy pierwszej edycji konkursu –</w:t>
      </w:r>
      <w:r w:rsidR="00672301">
        <w:rPr>
          <w:rFonts w:ascii="Arial" w:hAnsi="Arial" w:cs="Arial"/>
          <w:color w:val="000000"/>
          <w:sz w:val="22"/>
          <w:szCs w:val="22"/>
        </w:rPr>
        <w:t xml:space="preserve"> Meteroids</w:t>
      </w:r>
    </w:p>
    <w:p w14:paraId="6CEC6E27" w14:textId="3059F7A2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5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Warunki uczestnictwa.:</w:t>
      </w:r>
    </w:p>
    <w:p w14:paraId="454AB9C4" w14:textId="5731E48A" w:rsidR="007569F5" w:rsidRDefault="007569F5" w:rsidP="001A75A1">
      <w:pPr>
        <w:pStyle w:val="NormalnyWeb"/>
        <w:spacing w:before="120" w:beforeAutospacing="0" w:after="120" w:afterAutospacing="0" w:line="276" w:lineRule="auto"/>
      </w:pPr>
      <w:r>
        <w:rPr>
          <w:rFonts w:ascii="Arial" w:hAnsi="Arial" w:cs="Arial"/>
          <w:color w:val="000000"/>
          <w:sz w:val="22"/>
          <w:szCs w:val="22"/>
        </w:rPr>
        <w:t xml:space="preserve">Zespół pragnący wziąć udział w </w:t>
      </w:r>
      <w:r w:rsidR="00ED1A1C">
        <w:rPr>
          <w:rFonts w:ascii="Arial" w:hAnsi="Arial" w:cs="Arial"/>
          <w:color w:val="000000"/>
          <w:sz w:val="22"/>
          <w:szCs w:val="22"/>
        </w:rPr>
        <w:t>Konkursie</w:t>
      </w:r>
      <w:r>
        <w:rPr>
          <w:rFonts w:ascii="Arial" w:hAnsi="Arial" w:cs="Arial"/>
          <w:color w:val="000000"/>
          <w:sz w:val="22"/>
          <w:szCs w:val="22"/>
        </w:rPr>
        <w:t xml:space="preserve"> jest zobowiązany do spełnienia następujących warunków:</w:t>
      </w:r>
    </w:p>
    <w:p w14:paraId="0D1BCB08" w14:textId="239708AB" w:rsidR="00AD3A72" w:rsidRPr="00B05E7F" w:rsidRDefault="007569F5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zespół nie posiada na swoim koncie kontraktu płytowego, zarówno przed jak i w czasie trwania </w:t>
      </w:r>
      <w:r w:rsidR="00ED1A1C">
        <w:rPr>
          <w:rFonts w:ascii="Arial" w:hAnsi="Arial" w:cs="Arial"/>
          <w:color w:val="000000"/>
          <w:sz w:val="22"/>
          <w:szCs w:val="22"/>
        </w:rPr>
        <w:t>Konkursu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33053B2" w14:textId="04ECF096" w:rsidR="007569F5" w:rsidRPr="00ED1A1C" w:rsidRDefault="007569F5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zespół nie posiada w swoim dorobku żadnej płyty, której powstanie wynika z wcześniej zawartego, a obecnie nieważnego lub wygasłego kontraktu płytowego;</w:t>
      </w:r>
    </w:p>
    <w:p w14:paraId="1007A8C9" w14:textId="44DF6F67" w:rsidR="007569F5" w:rsidRDefault="007569F5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skład zespołu to minimum </w:t>
      </w:r>
      <w:r w:rsidR="001D569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osoby</w:t>
      </w:r>
    </w:p>
    <w:p w14:paraId="10E2E7B0" w14:textId="4C651845" w:rsidR="007569F5" w:rsidRPr="004C2D60" w:rsidRDefault="007569F5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zgłoszenie powinno zawierać 3 utwory ( w tym dwa z autorską muzyką i tekstem) </w:t>
      </w:r>
      <w:r w:rsidRPr="004C2D60">
        <w:rPr>
          <w:rFonts w:ascii="Arial" w:hAnsi="Arial" w:cs="Arial"/>
          <w:sz w:val="22"/>
          <w:szCs w:val="22"/>
        </w:rPr>
        <w:t>zarejestrowane w warunkach “domowych” w formacie mp4 </w:t>
      </w:r>
      <w:r w:rsidR="004E76CC">
        <w:rPr>
          <w:rFonts w:ascii="Arial" w:hAnsi="Arial" w:cs="Arial"/>
          <w:sz w:val="22"/>
          <w:szCs w:val="22"/>
        </w:rPr>
        <w:t>(koniecznie video)</w:t>
      </w:r>
    </w:p>
    <w:p w14:paraId="6BDEF50B" w14:textId="5D0E1BD8" w:rsidR="007569F5" w:rsidRDefault="007569F5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Zgłoszenie musi zostać  przesłane 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WeTransferem </w:t>
      </w:r>
      <w:r>
        <w:rPr>
          <w:rFonts w:ascii="Arial" w:hAnsi="Arial" w:cs="Arial"/>
          <w:color w:val="000000"/>
          <w:sz w:val="22"/>
          <w:szCs w:val="22"/>
        </w:rPr>
        <w:t>na adres: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 </w:t>
      </w:r>
      <w:r w:rsidR="004C2D60" w:rsidRPr="001A75A1">
        <w:rPr>
          <w:rFonts w:ascii="Arial" w:hAnsi="Arial" w:cs="Arial"/>
          <w:b/>
          <w:bCs/>
          <w:color w:val="000000"/>
          <w:sz w:val="22"/>
          <w:szCs w:val="22"/>
        </w:rPr>
        <w:t>okzrim</w:t>
      </w:r>
      <w:r w:rsidRPr="001A75A1">
        <w:rPr>
          <w:rFonts w:ascii="Arial" w:hAnsi="Arial" w:cs="Arial"/>
          <w:b/>
          <w:bCs/>
          <w:color w:val="000000"/>
          <w:sz w:val="22"/>
          <w:szCs w:val="22"/>
        </w:rPr>
        <w:t>.mm@</w:t>
      </w:r>
      <w:r w:rsidR="00CF762C">
        <w:rPr>
          <w:rFonts w:ascii="Arial" w:hAnsi="Arial" w:cs="Arial"/>
          <w:b/>
          <w:bCs/>
          <w:color w:val="000000"/>
          <w:sz w:val="22"/>
          <w:szCs w:val="22"/>
        </w:rPr>
        <w:t>mok.gniezno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F762C">
        <w:rPr>
          <w:rFonts w:ascii="Arial" w:hAnsi="Arial" w:cs="Arial"/>
          <w:b/>
          <w:bCs/>
          <w:color w:val="000000"/>
          <w:sz w:val="22"/>
          <w:szCs w:val="22"/>
        </w:rPr>
        <w:t>pl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treści maila podając nazwę zespołu, ilość członków zespołu,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nr kontaktowy, rider techniczny - w oparciu o kartę zgłoszeniową</w:t>
      </w:r>
    </w:p>
    <w:p w14:paraId="04B996D7" w14:textId="6A5E8BEB" w:rsidR="00535268" w:rsidRDefault="00535268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Konkursie nie może wziąć udziału zwycięzca poprzedniej edycji</w:t>
      </w:r>
    </w:p>
    <w:p w14:paraId="7F32D18D" w14:textId="75AE7ED6" w:rsidR="001D569D" w:rsidRDefault="001D569D" w:rsidP="001A75A1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Zwycięzca II edycji zobowiązuje się zagrać jako gwiazda III edycji.</w:t>
      </w:r>
    </w:p>
    <w:p w14:paraId="636BAA58" w14:textId="1EAEFFEB" w:rsidR="007569F5" w:rsidRDefault="00B05E7F" w:rsidP="001A75A1">
      <w:pPr>
        <w:pStyle w:val="NormalnyWeb"/>
        <w:spacing w:before="120" w:beforeAutospacing="0" w:after="120" w:afterAutospacing="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Jury Przeglądu jest powoływane przez Organizatora. Jury ocenia zgłoszenia pod względem merytorycznym i formalnym, i kwalifikuje wybrane zespoły do koncertu eliminacyjnego.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569F5">
        <w:rPr>
          <w:rFonts w:ascii="Arial" w:hAnsi="Arial" w:cs="Arial"/>
          <w:color w:val="000000"/>
          <w:sz w:val="22"/>
          <w:szCs w:val="22"/>
        </w:rPr>
        <w:t>Decyzje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569F5">
        <w:rPr>
          <w:rFonts w:ascii="Arial" w:hAnsi="Arial" w:cs="Arial"/>
          <w:color w:val="000000"/>
          <w:sz w:val="22"/>
          <w:szCs w:val="22"/>
        </w:rPr>
        <w:t>Jury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569F5">
        <w:rPr>
          <w:rFonts w:ascii="Arial" w:hAnsi="Arial" w:cs="Arial"/>
          <w:color w:val="000000"/>
          <w:sz w:val="22"/>
          <w:szCs w:val="22"/>
        </w:rPr>
        <w:t>są nieodwołalne.</w:t>
      </w:r>
    </w:p>
    <w:p w14:paraId="43BB7749" w14:textId="77777777" w:rsidR="001A75A1" w:rsidRDefault="001A75A1" w:rsidP="001A75A1">
      <w:pPr>
        <w:pStyle w:val="NormalnyWeb"/>
        <w:spacing w:before="120" w:beforeAutospacing="0" w:after="120" w:afterAutospacing="0" w:line="276" w:lineRule="auto"/>
        <w:ind w:left="567" w:hanging="567"/>
        <w:jc w:val="both"/>
      </w:pPr>
    </w:p>
    <w:p w14:paraId="3472DBD8" w14:textId="56ED46C4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7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Skład Jury;</w:t>
      </w:r>
    </w:p>
    <w:p w14:paraId="3568BA32" w14:textId="77777777" w:rsidR="007569F5" w:rsidRDefault="007569F5" w:rsidP="001A75A1">
      <w:pPr>
        <w:pStyle w:val="NormalnyWeb"/>
        <w:spacing w:before="120" w:beforeAutospacing="0" w:after="120" w:afterAutospacing="0" w:line="276" w:lineRule="auto"/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>- Anja Orthodox</w:t>
      </w:r>
    </w:p>
    <w:p w14:paraId="3FC2B2F1" w14:textId="77777777" w:rsidR="00EA1318" w:rsidRDefault="00EA1318" w:rsidP="001A75A1">
      <w:pPr>
        <w:pStyle w:val="NormalnyWeb"/>
        <w:spacing w:before="120" w:beforeAutospacing="0" w:after="120" w:afterAutospacing="0" w:line="276" w:lineRule="auto"/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>- Kinga Brzezińska</w:t>
      </w:r>
    </w:p>
    <w:p w14:paraId="17CA7CB1" w14:textId="3CC41C31" w:rsidR="004C2D60" w:rsidRPr="00080CC5" w:rsidRDefault="007569F5" w:rsidP="001A75A1">
      <w:pPr>
        <w:pStyle w:val="NormalnyWeb"/>
        <w:spacing w:before="120" w:beforeAutospacing="0" w:after="120" w:afterAutospacing="0" w:line="276" w:lineRule="auto"/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>- Szymon Brzeziński</w:t>
      </w:r>
    </w:p>
    <w:p w14:paraId="7C3F1FC1" w14:textId="27CC49FC" w:rsidR="004C2D60" w:rsidRDefault="007569F5" w:rsidP="00672301">
      <w:pPr>
        <w:pStyle w:val="NormalnyWeb"/>
        <w:spacing w:before="120" w:beforeAutospacing="0" w:after="120" w:afterAutospacing="0"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Marcin Błaszczyk</w:t>
      </w:r>
    </w:p>
    <w:p w14:paraId="6D5580E6" w14:textId="1CB21731" w:rsidR="002F29AD" w:rsidRDefault="002F29AD" w:rsidP="001A75A1">
      <w:pPr>
        <w:pStyle w:val="NormalnyWeb"/>
        <w:spacing w:before="120" w:beforeAutospacing="0" w:after="120" w:afterAutospacing="0"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Rafał Ratajczak </w:t>
      </w:r>
    </w:p>
    <w:p w14:paraId="62238EB1" w14:textId="773071D0" w:rsidR="002F29AD" w:rsidRDefault="002F29AD" w:rsidP="001A75A1">
      <w:pPr>
        <w:pStyle w:val="NormalnyWeb"/>
        <w:spacing w:before="120" w:beforeAutospacing="0" w:after="120" w:afterAutospacing="0"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Radek Matyska</w:t>
      </w:r>
    </w:p>
    <w:p w14:paraId="50ACADAD" w14:textId="5BDF26C5" w:rsidR="00080CC5" w:rsidRDefault="00080CC5" w:rsidP="001A75A1">
      <w:pPr>
        <w:pStyle w:val="NormalnyWeb"/>
        <w:spacing w:before="120" w:beforeAutospacing="0" w:after="120" w:afterAutospacing="0" w:line="276" w:lineRule="auto"/>
      </w:pPr>
      <w:r>
        <w:rPr>
          <w:rFonts w:ascii="Arial" w:hAnsi="Arial" w:cs="Arial"/>
          <w:color w:val="000000"/>
          <w:sz w:val="22"/>
          <w:szCs w:val="22"/>
        </w:rPr>
        <w:t xml:space="preserve">    Skład Jury może ulec zmianie.</w:t>
      </w:r>
    </w:p>
    <w:p w14:paraId="50239DB1" w14:textId="691F3143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8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Zespoły zakwalifikowane do etapu eliminacyjnego Przeglądu i wielkiego finału:</w:t>
      </w:r>
    </w:p>
    <w:p w14:paraId="6709E154" w14:textId="02A7C03C" w:rsidR="007569F5" w:rsidRDefault="007569F5" w:rsidP="001A75A1">
      <w:pPr>
        <w:pStyle w:val="NormalnyWeb"/>
        <w:spacing w:before="120" w:beforeAutospacing="0" w:after="120" w:afterAutospacing="0" w:line="276" w:lineRule="auto"/>
        <w:ind w:left="500"/>
        <w:jc w:val="both"/>
      </w:pPr>
      <w:r>
        <w:rPr>
          <w:color w:val="000000"/>
          <w:sz w:val="22"/>
          <w:szCs w:val="22"/>
        </w:rPr>
        <w:t xml:space="preserve">a)     </w:t>
      </w:r>
      <w:r>
        <w:rPr>
          <w:rFonts w:ascii="Arial" w:hAnsi="Arial" w:cs="Arial"/>
          <w:color w:val="000000"/>
          <w:sz w:val="22"/>
          <w:szCs w:val="22"/>
        </w:rPr>
        <w:t xml:space="preserve">zostaną poinformowane </w:t>
      </w:r>
      <w:r w:rsidR="004C2D60">
        <w:rPr>
          <w:rFonts w:ascii="Arial" w:hAnsi="Arial" w:cs="Arial"/>
          <w:color w:val="000000"/>
          <w:sz w:val="22"/>
          <w:szCs w:val="22"/>
        </w:rPr>
        <w:t>mailowo</w:t>
      </w:r>
      <w:r>
        <w:rPr>
          <w:rFonts w:ascii="Arial" w:hAnsi="Arial" w:cs="Arial"/>
          <w:color w:val="000000"/>
          <w:sz w:val="22"/>
          <w:szCs w:val="22"/>
        </w:rPr>
        <w:t xml:space="preserve"> w terminach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 </w:t>
      </w:r>
      <w:r w:rsidR="001D569D">
        <w:rPr>
          <w:rFonts w:ascii="Arial" w:hAnsi="Arial" w:cs="Arial"/>
          <w:color w:val="000000"/>
          <w:sz w:val="22"/>
          <w:szCs w:val="22"/>
        </w:rPr>
        <w:t>10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1D569D">
        <w:rPr>
          <w:rFonts w:ascii="Arial" w:hAnsi="Arial" w:cs="Arial"/>
          <w:color w:val="000000"/>
          <w:sz w:val="22"/>
          <w:szCs w:val="22"/>
        </w:rPr>
        <w:t>12</w:t>
      </w:r>
      <w:r w:rsidR="004C2D60">
        <w:rPr>
          <w:rFonts w:ascii="Arial" w:hAnsi="Arial" w:cs="Arial"/>
          <w:color w:val="000000"/>
          <w:sz w:val="22"/>
          <w:szCs w:val="22"/>
        </w:rPr>
        <w:t>.0</w:t>
      </w:r>
      <w:r w:rsidR="001D569D">
        <w:rPr>
          <w:rFonts w:ascii="Arial" w:hAnsi="Arial" w:cs="Arial"/>
          <w:color w:val="000000"/>
          <w:sz w:val="22"/>
          <w:szCs w:val="22"/>
        </w:rPr>
        <w:t>5</w:t>
      </w:r>
      <w:r w:rsidR="004C2D60">
        <w:rPr>
          <w:rFonts w:ascii="Arial" w:hAnsi="Arial" w:cs="Arial"/>
          <w:color w:val="000000"/>
          <w:sz w:val="22"/>
          <w:szCs w:val="22"/>
        </w:rPr>
        <w:t>.202</w:t>
      </w:r>
      <w:r w:rsidR="00672301">
        <w:rPr>
          <w:rFonts w:ascii="Arial" w:hAnsi="Arial" w:cs="Arial"/>
          <w:color w:val="000000"/>
          <w:sz w:val="22"/>
          <w:szCs w:val="22"/>
        </w:rPr>
        <w:t>5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4D4AE16F" w14:textId="4C80E00E" w:rsidR="007569F5" w:rsidRDefault="007569F5" w:rsidP="001A75A1">
      <w:pPr>
        <w:pStyle w:val="NormalnyWeb"/>
        <w:spacing w:before="120" w:beforeAutospacing="0" w:after="120" w:afterAutospacing="0" w:line="276" w:lineRule="auto"/>
        <w:ind w:left="500"/>
      </w:pPr>
      <w:r>
        <w:rPr>
          <w:color w:val="000000"/>
          <w:sz w:val="22"/>
          <w:szCs w:val="22"/>
        </w:rPr>
        <w:t xml:space="preserve">b)     </w:t>
      </w:r>
      <w:r>
        <w:rPr>
          <w:rFonts w:ascii="Arial" w:hAnsi="Arial" w:cs="Arial"/>
          <w:color w:val="000000"/>
          <w:sz w:val="22"/>
          <w:szCs w:val="22"/>
        </w:rPr>
        <w:t xml:space="preserve">Lista zespołów zakwalifikowanych zostanie ogłoszona na stronie: www.mok.gniezno.pl </w:t>
      </w:r>
    </w:p>
    <w:p w14:paraId="4A2ED2C3" w14:textId="0A5B7E18" w:rsidR="00AD3A72" w:rsidRPr="00AD3A72" w:rsidRDefault="007569F5" w:rsidP="001A75A1">
      <w:pPr>
        <w:pStyle w:val="NormalnyWeb"/>
        <w:spacing w:before="120" w:beforeAutospacing="0" w:after="120" w:afterAutospacing="0" w:line="276" w:lineRule="auto"/>
        <w:ind w:left="500"/>
        <w:jc w:val="both"/>
      </w:pPr>
      <w:r>
        <w:rPr>
          <w:color w:val="000000"/>
          <w:sz w:val="22"/>
          <w:szCs w:val="22"/>
        </w:rPr>
        <w:t xml:space="preserve">c)      </w:t>
      </w:r>
      <w:r>
        <w:rPr>
          <w:rFonts w:ascii="Arial" w:hAnsi="Arial" w:cs="Arial"/>
          <w:color w:val="000000"/>
          <w:sz w:val="22"/>
          <w:szCs w:val="22"/>
        </w:rPr>
        <w:t>Podczas koncertów eliminacyjnych;</w:t>
      </w:r>
    </w:p>
    <w:p w14:paraId="2F11F4B7" w14:textId="2DCDC5ED" w:rsidR="00EA1318" w:rsidRDefault="007569F5" w:rsidP="001A75A1">
      <w:pPr>
        <w:pStyle w:val="NormalnyWeb"/>
        <w:spacing w:before="120" w:beforeAutospacing="0" w:after="120" w:afterAutospacing="0" w:line="276" w:lineRule="auto"/>
        <w:ind w:left="500"/>
        <w:rPr>
          <w:rStyle w:val="apple-tab-spa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kolejność koncertów zespołów zostanie </w:t>
      </w:r>
      <w:r w:rsidR="001D569D">
        <w:rPr>
          <w:rFonts w:ascii="Arial" w:hAnsi="Arial" w:cs="Arial"/>
          <w:color w:val="000000"/>
          <w:sz w:val="22"/>
          <w:szCs w:val="22"/>
        </w:rPr>
        <w:t>ustalona przez organizatora</w:t>
      </w:r>
      <w:r>
        <w:rPr>
          <w:rFonts w:ascii="Arial" w:hAnsi="Arial" w:cs="Arial"/>
          <w:color w:val="000000"/>
          <w:sz w:val="22"/>
          <w:szCs w:val="22"/>
        </w:rPr>
        <w:t xml:space="preserve">,                              </w:t>
      </w:r>
    </w:p>
    <w:p w14:paraId="6071F4F8" w14:textId="378EE5D4" w:rsidR="004C2D60" w:rsidRDefault="007569F5" w:rsidP="001A75A1">
      <w:pPr>
        <w:pStyle w:val="NormalnyWeb"/>
        <w:spacing w:before="120" w:beforeAutospacing="0" w:after="120" w:afterAutospacing="0" w:line="276" w:lineRule="auto"/>
        <w:ind w:left="5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080CC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maksymalny i nieprzekraczalny czas trwania koncertu zespołu wynosi </w:t>
      </w:r>
      <w:r w:rsidR="00080CC5">
        <w:rPr>
          <w:rFonts w:ascii="Arial" w:hAnsi="Arial" w:cs="Arial"/>
          <w:color w:val="000000"/>
          <w:sz w:val="22"/>
          <w:szCs w:val="22"/>
        </w:rPr>
        <w:t>15</w:t>
      </w:r>
      <w:r w:rsidR="004C2D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minut.  </w:t>
      </w:r>
    </w:p>
    <w:p w14:paraId="38E8693B" w14:textId="51AABCB4" w:rsidR="007569F5" w:rsidRDefault="007569F5" w:rsidP="001A75A1">
      <w:pPr>
        <w:pStyle w:val="NormalnyWeb"/>
        <w:spacing w:before="120" w:beforeAutospacing="0" w:after="120" w:afterAutospacing="0" w:line="276" w:lineRule="auto"/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</w:t>
      </w:r>
    </w:p>
    <w:p w14:paraId="4719BEE5" w14:textId="7D61C445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9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Organizator zapewnia:</w:t>
      </w:r>
    </w:p>
    <w:p w14:paraId="41BD3574" w14:textId="51E8CA60" w:rsidR="007569F5" w:rsidRDefault="00041E78" w:rsidP="001A75A1">
      <w:pPr>
        <w:pStyle w:val="NormalnyWeb"/>
        <w:spacing w:before="120" w:beforeAutospacing="0" w:after="120" w:afterAutospacing="0" w:line="276" w:lineRule="auto"/>
        <w:ind w:left="500"/>
        <w:jc w:val="both"/>
      </w:pPr>
      <w:r>
        <w:rPr>
          <w:color w:val="000000"/>
          <w:sz w:val="22"/>
          <w:szCs w:val="22"/>
        </w:rPr>
        <w:t xml:space="preserve">- </w:t>
      </w:r>
      <w:r w:rsidR="007569F5">
        <w:rPr>
          <w:rFonts w:ascii="Arial" w:hAnsi="Arial" w:cs="Arial"/>
          <w:color w:val="000000"/>
          <w:sz w:val="22"/>
          <w:szCs w:val="22"/>
        </w:rPr>
        <w:t>sprzęt nagłośnieniowy i oświetleniowy wraz z obsługą sceny,</w:t>
      </w:r>
    </w:p>
    <w:p w14:paraId="12B869F3" w14:textId="449FADBE" w:rsidR="007569F5" w:rsidRDefault="00041E78" w:rsidP="001A75A1">
      <w:pPr>
        <w:pStyle w:val="NormalnyWeb"/>
        <w:spacing w:before="120" w:beforeAutospacing="0" w:after="120" w:afterAutospacing="0" w:line="276" w:lineRule="auto"/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7569F5">
        <w:rPr>
          <w:rFonts w:ascii="Arial" w:hAnsi="Arial" w:cs="Arial"/>
          <w:color w:val="000000"/>
          <w:sz w:val="22"/>
          <w:szCs w:val="22"/>
        </w:rPr>
        <w:t>perkusję - bez wymienionych elementów: werbel, hi-hat, talerze, stopa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7C55BB4" w14:textId="38F896B9" w:rsidR="007569F5" w:rsidRDefault="00041E78" w:rsidP="001A75A1">
      <w:pPr>
        <w:pStyle w:val="NormalnyWeb"/>
        <w:spacing w:before="120" w:beforeAutospacing="0" w:after="120" w:afterAutospacing="0" w:line="276" w:lineRule="auto"/>
        <w:ind w:left="500"/>
        <w:jc w:val="both"/>
      </w:pPr>
      <w:r>
        <w:rPr>
          <w:rFonts w:ascii="Arial" w:hAnsi="Arial" w:cs="Arial"/>
          <w:color w:val="000000"/>
          <w:sz w:val="22"/>
          <w:szCs w:val="22"/>
        </w:rPr>
        <w:t>- garderoby</w:t>
      </w:r>
    </w:p>
    <w:p w14:paraId="795BECB7" w14:textId="6799B6F9" w:rsidR="007569F5" w:rsidRDefault="00B05E7F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10</w:t>
      </w:r>
      <w:r w:rsidR="007569F5">
        <w:rPr>
          <w:color w:val="000000"/>
          <w:sz w:val="22"/>
          <w:szCs w:val="22"/>
        </w:rPr>
        <w:t xml:space="preserve">.     </w:t>
      </w:r>
      <w:r w:rsidR="007569F5">
        <w:rPr>
          <w:rFonts w:ascii="Arial" w:hAnsi="Arial" w:cs="Arial"/>
          <w:color w:val="000000"/>
          <w:sz w:val="22"/>
          <w:szCs w:val="22"/>
        </w:rPr>
        <w:t>Zespoły zapewniają sobie we własnym zakresie:</w:t>
      </w:r>
    </w:p>
    <w:p w14:paraId="56953100" w14:textId="13646A3B" w:rsidR="007569F5" w:rsidRDefault="00041E78" w:rsidP="001A75A1">
      <w:pPr>
        <w:pStyle w:val="NormalnyWeb"/>
        <w:spacing w:before="120" w:beforeAutospacing="0" w:after="120" w:afterAutospacing="0" w:line="276" w:lineRule="auto"/>
        <w:ind w:left="520"/>
        <w:jc w:val="both"/>
      </w:pPr>
      <w:r>
        <w:rPr>
          <w:color w:val="000000"/>
          <w:sz w:val="22"/>
          <w:szCs w:val="22"/>
        </w:rPr>
        <w:t>-</w:t>
      </w:r>
      <w:r w:rsidR="007569F5">
        <w:rPr>
          <w:color w:val="000000"/>
          <w:sz w:val="22"/>
          <w:szCs w:val="22"/>
        </w:rPr>
        <w:t xml:space="preserve">    </w:t>
      </w:r>
      <w:r w:rsidR="007569F5">
        <w:rPr>
          <w:rFonts w:ascii="Arial" w:hAnsi="Arial" w:cs="Arial"/>
          <w:color w:val="000000"/>
          <w:sz w:val="22"/>
          <w:szCs w:val="22"/>
        </w:rPr>
        <w:t>backline - wzmacniacze gitarowe i wzmacniacz do basu; ewentualnie wzmacniacze</w:t>
      </w:r>
    </w:p>
    <w:p w14:paraId="3485A50B" w14:textId="77777777" w:rsidR="007569F5" w:rsidRDefault="007569F5" w:rsidP="001A75A1">
      <w:pPr>
        <w:pStyle w:val="NormalnyWeb"/>
        <w:spacing w:before="120" w:beforeAutospacing="0" w:after="120" w:afterAutospacing="0" w:line="276" w:lineRule="auto"/>
        <w:ind w:left="860"/>
      </w:pPr>
      <w:r>
        <w:rPr>
          <w:rFonts w:ascii="Arial" w:hAnsi="Arial" w:cs="Arial"/>
          <w:color w:val="000000"/>
          <w:sz w:val="22"/>
          <w:szCs w:val="22"/>
        </w:rPr>
        <w:t>(główny lub combo).</w:t>
      </w:r>
    </w:p>
    <w:p w14:paraId="06195AE3" w14:textId="1A7AAB92" w:rsidR="007569F5" w:rsidRDefault="00041E78" w:rsidP="001A75A1">
      <w:pPr>
        <w:pStyle w:val="NormalnyWeb"/>
        <w:spacing w:before="120" w:beforeAutospacing="0" w:after="120" w:afterAutospacing="0" w:line="276" w:lineRule="auto"/>
        <w:ind w:left="520"/>
        <w:jc w:val="both"/>
      </w:pPr>
      <w:r>
        <w:rPr>
          <w:color w:val="000000"/>
          <w:sz w:val="22"/>
          <w:szCs w:val="22"/>
        </w:rPr>
        <w:t>-</w:t>
      </w:r>
      <w:r w:rsidR="007569F5">
        <w:rPr>
          <w:color w:val="000000"/>
          <w:sz w:val="22"/>
          <w:szCs w:val="22"/>
        </w:rPr>
        <w:t xml:space="preserve">    </w:t>
      </w:r>
      <w:r w:rsidR="007569F5">
        <w:rPr>
          <w:rFonts w:ascii="Arial" w:hAnsi="Arial" w:cs="Arial"/>
          <w:color w:val="000000"/>
          <w:sz w:val="22"/>
          <w:szCs w:val="22"/>
        </w:rPr>
        <w:t>talerze, stopę, hihat, werbel;</w:t>
      </w:r>
    </w:p>
    <w:p w14:paraId="7EE3F5D9" w14:textId="16E99CD4" w:rsidR="00AD3A72" w:rsidRDefault="007569F5" w:rsidP="001A75A1">
      <w:pPr>
        <w:pStyle w:val="NormalnyWeb"/>
        <w:spacing w:before="120" w:beforeAutospacing="0" w:after="120" w:afterAutospacing="0" w:line="276" w:lineRule="auto"/>
        <w:ind w:left="426" w:hanging="426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  </w:t>
      </w:r>
      <w:r>
        <w:rPr>
          <w:rFonts w:ascii="Arial" w:hAnsi="Arial" w:cs="Arial"/>
          <w:color w:val="000000"/>
          <w:sz w:val="22"/>
          <w:szCs w:val="22"/>
        </w:rPr>
        <w:t>Werdykt Jury zostanie ogłoszony  bezpośrednio p</w:t>
      </w:r>
      <w:r w:rsidR="00080CC5">
        <w:rPr>
          <w:rFonts w:ascii="Arial" w:hAnsi="Arial" w:cs="Arial"/>
          <w:color w:val="000000"/>
          <w:sz w:val="22"/>
          <w:szCs w:val="22"/>
        </w:rPr>
        <w:t>rzed</w:t>
      </w:r>
      <w:r>
        <w:rPr>
          <w:rFonts w:ascii="Arial" w:hAnsi="Arial" w:cs="Arial"/>
          <w:color w:val="000000"/>
          <w:sz w:val="22"/>
          <w:szCs w:val="22"/>
        </w:rPr>
        <w:t xml:space="preserve"> koncer</w:t>
      </w:r>
      <w:r w:rsidR="00080CC5">
        <w:rPr>
          <w:rFonts w:ascii="Arial" w:hAnsi="Arial" w:cs="Arial"/>
          <w:color w:val="000000"/>
          <w:sz w:val="22"/>
          <w:szCs w:val="22"/>
        </w:rPr>
        <w:t>tem</w:t>
      </w:r>
      <w:r>
        <w:rPr>
          <w:rFonts w:ascii="Arial" w:hAnsi="Arial" w:cs="Arial"/>
          <w:color w:val="000000"/>
          <w:sz w:val="22"/>
          <w:szCs w:val="22"/>
        </w:rPr>
        <w:t xml:space="preserve"> Gościa Specjalnego </w:t>
      </w:r>
      <w:r w:rsidR="00B05E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Finału</w:t>
      </w:r>
    </w:p>
    <w:p w14:paraId="7D52483E" w14:textId="11EDD2EA" w:rsidR="007569F5" w:rsidRPr="00041E78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    </w:t>
      </w:r>
      <w:r>
        <w:rPr>
          <w:rFonts w:ascii="Arial" w:hAnsi="Arial" w:cs="Arial"/>
          <w:color w:val="000000"/>
          <w:sz w:val="22"/>
          <w:szCs w:val="22"/>
        </w:rPr>
        <w:t>Nagrody Przeglądu</w:t>
      </w:r>
      <w:r w:rsidR="004B7386">
        <w:rPr>
          <w:rFonts w:ascii="Arial" w:hAnsi="Arial" w:cs="Arial"/>
          <w:color w:val="000000"/>
          <w:sz w:val="22"/>
          <w:szCs w:val="22"/>
        </w:rPr>
        <w:t>:</w:t>
      </w:r>
    </w:p>
    <w:p w14:paraId="1F647EA0" w14:textId="39CAA128" w:rsidR="00080CC5" w:rsidRDefault="00F33DA5" w:rsidP="001A75A1">
      <w:pPr>
        <w:pStyle w:val="NormalnyWeb"/>
        <w:spacing w:before="120" w:beforeAutospacing="0" w:after="120" w:afterAutospacing="0" w:line="276" w:lineRule="auto"/>
        <w:ind w:left="860"/>
        <w:jc w:val="both"/>
      </w:pPr>
      <w:r w:rsidRPr="00F33DA5">
        <w:rPr>
          <w:rFonts w:ascii="Arial" w:hAnsi="Arial" w:cs="Arial"/>
          <w:color w:val="000000"/>
          <w:sz w:val="22"/>
          <w:szCs w:val="22"/>
        </w:rPr>
        <w:t>a)</w:t>
      </w:r>
      <w:r w:rsidR="007569F5">
        <w:rPr>
          <w:color w:val="000000"/>
          <w:sz w:val="22"/>
          <w:szCs w:val="22"/>
        </w:rPr>
        <w:t xml:space="preserve"> 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I miejsce </w:t>
      </w:r>
      <w:r w:rsidR="00080CC5">
        <w:rPr>
          <w:rFonts w:ascii="Arial" w:hAnsi="Arial" w:cs="Arial"/>
          <w:color w:val="000000"/>
          <w:sz w:val="22"/>
          <w:szCs w:val="22"/>
        </w:rPr>
        <w:t>–</w:t>
      </w:r>
      <w:r w:rsidR="007569F5">
        <w:rPr>
          <w:rFonts w:ascii="Arial" w:hAnsi="Arial" w:cs="Arial"/>
          <w:color w:val="000000"/>
          <w:sz w:val="22"/>
          <w:szCs w:val="22"/>
        </w:rPr>
        <w:t xml:space="preserve"> </w:t>
      </w:r>
      <w:r w:rsidR="00080CC5">
        <w:rPr>
          <w:rFonts w:ascii="Arial" w:hAnsi="Arial" w:cs="Arial"/>
          <w:color w:val="000000"/>
          <w:sz w:val="22"/>
          <w:szCs w:val="22"/>
        </w:rPr>
        <w:t>nagroda finansowa</w:t>
      </w:r>
    </w:p>
    <w:p w14:paraId="1E7E95A1" w14:textId="0F1F04DC" w:rsidR="007569F5" w:rsidRDefault="007569F5" w:rsidP="001A75A1">
      <w:pPr>
        <w:pStyle w:val="NormalnyWeb"/>
        <w:spacing w:before="120" w:beforeAutospacing="0" w:after="120" w:afterAutospacing="0" w:line="276" w:lineRule="auto"/>
        <w:ind w:left="860"/>
        <w:jc w:val="both"/>
      </w:pPr>
      <w:r>
        <w:rPr>
          <w:rFonts w:ascii="Arial" w:hAnsi="Arial" w:cs="Arial"/>
          <w:color w:val="000000"/>
          <w:sz w:val="22"/>
          <w:szCs w:val="22"/>
        </w:rPr>
        <w:t>b) II miejsce</w:t>
      </w:r>
      <w:r w:rsidR="00041E7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080CC5">
        <w:rPr>
          <w:rFonts w:ascii="Arial" w:hAnsi="Arial" w:cs="Arial"/>
          <w:color w:val="000000"/>
          <w:sz w:val="22"/>
          <w:szCs w:val="22"/>
        </w:rPr>
        <w:t>nagroda finansowa</w:t>
      </w:r>
    </w:p>
    <w:p w14:paraId="29339BC5" w14:textId="0F8C8853" w:rsidR="001D569D" w:rsidRDefault="007569F5" w:rsidP="001A75A1">
      <w:pPr>
        <w:pStyle w:val="NormalnyWeb"/>
        <w:spacing w:before="120" w:beforeAutospacing="0" w:after="120" w:afterAutospacing="0" w:line="276" w:lineRule="auto"/>
        <w:ind w:left="8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III miejsce</w:t>
      </w:r>
      <w:r w:rsidR="001D569D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D569D">
        <w:rPr>
          <w:rFonts w:ascii="Arial" w:hAnsi="Arial" w:cs="Arial"/>
          <w:color w:val="000000"/>
          <w:sz w:val="22"/>
          <w:szCs w:val="22"/>
        </w:rPr>
        <w:t>nagroda finansowa</w:t>
      </w:r>
    </w:p>
    <w:p w14:paraId="4645D2A1" w14:textId="2ECE1FBB" w:rsidR="001D569D" w:rsidRDefault="001D569D" w:rsidP="001A75A1">
      <w:pPr>
        <w:pStyle w:val="NormalnyWeb"/>
        <w:spacing w:before="120" w:beforeAutospacing="0" w:after="120" w:afterAutospacing="0" w:line="276" w:lineRule="auto"/>
        <w:ind w:left="8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Wyróżnienie:</w:t>
      </w:r>
    </w:p>
    <w:p w14:paraId="793F05F8" w14:textId="68F54D50" w:rsidR="007569F5" w:rsidRDefault="001D569D" w:rsidP="001A75A1">
      <w:pPr>
        <w:pStyle w:val="NormalnyWeb"/>
        <w:spacing w:before="120" w:beforeAutospacing="0" w:after="120" w:afterAutospacing="0" w:line="276" w:lineRule="auto"/>
        <w:ind w:left="8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080CC5">
        <w:rPr>
          <w:rFonts w:ascii="Arial" w:hAnsi="Arial" w:cs="Arial"/>
          <w:color w:val="000000"/>
          <w:sz w:val="22"/>
          <w:szCs w:val="22"/>
        </w:rPr>
        <w:t>warsztaty w profesjonalnym studiu nagrań</w:t>
      </w:r>
    </w:p>
    <w:p w14:paraId="54D0B0FE" w14:textId="4B16F8D0" w:rsidR="00494E3D" w:rsidRDefault="00494E3D" w:rsidP="001A75A1">
      <w:pPr>
        <w:pStyle w:val="NormalnyWeb"/>
        <w:spacing w:before="120" w:beforeAutospacing="0" w:after="120" w:afterAutospacing="0" w:line="276" w:lineRule="auto"/>
        <w:ind w:left="8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najlepszy perkusista – nagroda finansowa</w:t>
      </w:r>
    </w:p>
    <w:p w14:paraId="10C78C72" w14:textId="38D99409" w:rsidR="00D2592C" w:rsidRPr="00D2592C" w:rsidRDefault="00D2592C" w:rsidP="00D2592C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A2EB42" w14:textId="7ADDFB13" w:rsidR="00080CC5" w:rsidRDefault="00080CC5" w:rsidP="001A75A1">
      <w:pPr>
        <w:pStyle w:val="NormalnyWeb"/>
        <w:spacing w:before="120" w:beforeAutospacing="0" w:after="120" w:afterAutospacing="0" w:line="276" w:lineRule="auto"/>
      </w:pPr>
    </w:p>
    <w:p w14:paraId="7308A5CE" w14:textId="67AEC438" w:rsidR="00AD3A72" w:rsidRPr="00AD3A72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    </w:t>
      </w:r>
      <w:r>
        <w:rPr>
          <w:rFonts w:ascii="Arial" w:hAnsi="Arial" w:cs="Arial"/>
          <w:color w:val="000000"/>
          <w:sz w:val="22"/>
          <w:szCs w:val="22"/>
        </w:rPr>
        <w:t>Uczestnicy pokrywają we własnym zakresie koszty przejazdu i pobytu na koncertach.</w:t>
      </w:r>
    </w:p>
    <w:p w14:paraId="62D62310" w14:textId="452D3843" w:rsidR="007569F5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.     </w:t>
      </w:r>
      <w:r>
        <w:rPr>
          <w:rFonts w:ascii="Arial" w:hAnsi="Arial" w:cs="Arial"/>
          <w:color w:val="000000"/>
          <w:sz w:val="22"/>
          <w:szCs w:val="22"/>
        </w:rPr>
        <w:t>Organizator nie zwraca nadesłanych przez zespół materiałów (płyt, zdjęć, recenzji, itd.), pozostają one w archiwum Przeglądu.</w:t>
      </w:r>
    </w:p>
    <w:p w14:paraId="4C0BFA53" w14:textId="52D6453A" w:rsidR="007569F5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    </w:t>
      </w:r>
      <w:r>
        <w:rPr>
          <w:rFonts w:ascii="Arial" w:hAnsi="Arial" w:cs="Arial"/>
          <w:color w:val="000000"/>
          <w:sz w:val="22"/>
          <w:szCs w:val="22"/>
        </w:rPr>
        <w:t>Organizator zastrzega sobie prawo do wykorzystania otrzymanych nagrań w celach promocyjnych.</w:t>
      </w:r>
    </w:p>
    <w:p w14:paraId="028F2703" w14:textId="5CB17409" w:rsidR="007569F5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.     </w:t>
      </w:r>
      <w:r>
        <w:rPr>
          <w:rFonts w:ascii="Arial" w:hAnsi="Arial" w:cs="Arial"/>
          <w:color w:val="000000"/>
          <w:sz w:val="22"/>
          <w:szCs w:val="22"/>
        </w:rPr>
        <w:t>Członkowie zespołów, którzy do dnia wyznaczonego terminu koncertu, nie osiągną pełnoletniości, zobowiązani są do załączenia pisemnej zgody rodziców lub prawnych opiekunów, na uczestnictwo w Przeglądzie.</w:t>
      </w:r>
    </w:p>
    <w:p w14:paraId="48D83DEF" w14:textId="6483BF1C" w:rsidR="007569F5" w:rsidRDefault="007569F5" w:rsidP="001A75A1">
      <w:pPr>
        <w:pStyle w:val="NormalnyWeb"/>
        <w:spacing w:before="120" w:beforeAutospacing="0" w:after="120" w:afterAutospacing="0" w:line="276" w:lineRule="auto"/>
        <w:jc w:val="both"/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.     </w:t>
      </w:r>
      <w:r>
        <w:rPr>
          <w:rFonts w:ascii="Arial" w:hAnsi="Arial" w:cs="Arial"/>
          <w:color w:val="000000"/>
          <w:sz w:val="22"/>
          <w:szCs w:val="22"/>
        </w:rPr>
        <w:t>W przypadku zaistnienia szczególnych okoliczności Organizator zastrzega sobie prawo do zmian w regulaminie.</w:t>
      </w:r>
    </w:p>
    <w:p w14:paraId="740CC2FD" w14:textId="0840A01B" w:rsidR="00877749" w:rsidRPr="001A75A1" w:rsidRDefault="007569F5" w:rsidP="001A75A1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B05E7F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    </w:t>
      </w:r>
      <w:r>
        <w:rPr>
          <w:rFonts w:ascii="Arial" w:hAnsi="Arial" w:cs="Arial"/>
          <w:color w:val="000000"/>
          <w:sz w:val="22"/>
          <w:szCs w:val="22"/>
        </w:rPr>
        <w:t xml:space="preserve">Nieznajomość powyższego Regulaminu nie zwalnia uczestników </w:t>
      </w:r>
      <w:r w:rsidR="00080CC5">
        <w:rPr>
          <w:rFonts w:ascii="Arial" w:hAnsi="Arial" w:cs="Arial"/>
          <w:color w:val="000000"/>
          <w:sz w:val="22"/>
          <w:szCs w:val="22"/>
        </w:rPr>
        <w:t>Ogólnopolskiego Konkursu Zespołów Rockowych im. Mikołaja Matysk</w:t>
      </w:r>
      <w:r w:rsidR="00535268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z konsekwencji wynikających z jego nieprzestrzegania.</w:t>
      </w:r>
    </w:p>
    <w:sectPr w:rsidR="00877749" w:rsidRPr="001A75A1" w:rsidSect="00A939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F42B5"/>
    <w:multiLevelType w:val="multilevel"/>
    <w:tmpl w:val="B654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457A5"/>
    <w:multiLevelType w:val="multilevel"/>
    <w:tmpl w:val="57A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94B29"/>
    <w:multiLevelType w:val="multilevel"/>
    <w:tmpl w:val="3C96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556916">
    <w:abstractNumId w:val="0"/>
  </w:num>
  <w:num w:numId="2" w16cid:durableId="1190097714">
    <w:abstractNumId w:val="1"/>
  </w:num>
  <w:num w:numId="3" w16cid:durableId="38491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5"/>
    <w:rsid w:val="00041E78"/>
    <w:rsid w:val="00080CC5"/>
    <w:rsid w:val="00125CAA"/>
    <w:rsid w:val="00143611"/>
    <w:rsid w:val="001A75A1"/>
    <w:rsid w:val="001D569D"/>
    <w:rsid w:val="001F6886"/>
    <w:rsid w:val="002D5D4A"/>
    <w:rsid w:val="002F29AD"/>
    <w:rsid w:val="00494E3D"/>
    <w:rsid w:val="004B7386"/>
    <w:rsid w:val="004C2D60"/>
    <w:rsid w:val="004E76CC"/>
    <w:rsid w:val="00535268"/>
    <w:rsid w:val="005A07AB"/>
    <w:rsid w:val="00672301"/>
    <w:rsid w:val="006B42B2"/>
    <w:rsid w:val="00706F8F"/>
    <w:rsid w:val="00724FE1"/>
    <w:rsid w:val="00742990"/>
    <w:rsid w:val="007569F5"/>
    <w:rsid w:val="00877749"/>
    <w:rsid w:val="00A32235"/>
    <w:rsid w:val="00A83CDC"/>
    <w:rsid w:val="00A939DB"/>
    <w:rsid w:val="00AB7263"/>
    <w:rsid w:val="00AD3A72"/>
    <w:rsid w:val="00AD6085"/>
    <w:rsid w:val="00AE398B"/>
    <w:rsid w:val="00B05E7F"/>
    <w:rsid w:val="00BD7526"/>
    <w:rsid w:val="00C03C8F"/>
    <w:rsid w:val="00C04E63"/>
    <w:rsid w:val="00CD718A"/>
    <w:rsid w:val="00CF762C"/>
    <w:rsid w:val="00D2592C"/>
    <w:rsid w:val="00DB2CE0"/>
    <w:rsid w:val="00EA1318"/>
    <w:rsid w:val="00EA5DC0"/>
    <w:rsid w:val="00EC2376"/>
    <w:rsid w:val="00ED1A1C"/>
    <w:rsid w:val="00F33DA5"/>
    <w:rsid w:val="00F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A7CC"/>
  <w15:chartTrackingRefBased/>
  <w15:docId w15:val="{904C688A-323D-43B9-A87A-58588F33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569F5"/>
  </w:style>
  <w:style w:type="paragraph" w:styleId="Akapitzlist">
    <w:name w:val="List Paragraph"/>
    <w:basedOn w:val="Normalny"/>
    <w:uiPriority w:val="34"/>
    <w:qFormat/>
    <w:rsid w:val="00AD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Urszula Walczak</cp:lastModifiedBy>
  <cp:revision>10</cp:revision>
  <cp:lastPrinted>2024-03-27T08:16:00Z</cp:lastPrinted>
  <dcterms:created xsi:type="dcterms:W3CDTF">2025-02-04T11:28:00Z</dcterms:created>
  <dcterms:modified xsi:type="dcterms:W3CDTF">2025-02-25T16:37:00Z</dcterms:modified>
</cp:coreProperties>
</file>