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168D" w14:textId="77777777" w:rsidR="00865B9C" w:rsidRPr="00F05C8F" w:rsidRDefault="00865B9C" w:rsidP="009C77E8">
      <w:pPr>
        <w:jc w:val="both"/>
        <w:rPr>
          <w:rFonts w:cstheme="minorHAnsi"/>
        </w:rPr>
      </w:pPr>
    </w:p>
    <w:p w14:paraId="57180DE4" w14:textId="25A87307" w:rsidR="00C5460F" w:rsidRPr="00F05C8F" w:rsidRDefault="00C5460F" w:rsidP="009C77E8">
      <w:pPr>
        <w:jc w:val="center"/>
        <w:rPr>
          <w:rFonts w:cstheme="minorHAnsi"/>
          <w:b/>
          <w:color w:val="FF0000"/>
          <w:sz w:val="28"/>
        </w:rPr>
      </w:pPr>
      <w:r w:rsidRPr="00F05C8F">
        <w:rPr>
          <w:rFonts w:cstheme="minorHAnsi"/>
          <w:b/>
          <w:sz w:val="28"/>
        </w:rPr>
        <w:t>Regulamin</w:t>
      </w:r>
      <w:r w:rsidR="00360FAC" w:rsidRPr="00F05C8F">
        <w:rPr>
          <w:rFonts w:cstheme="minorHAnsi"/>
          <w:b/>
          <w:sz w:val="28"/>
        </w:rPr>
        <w:t xml:space="preserve"> edukacyjnej</w:t>
      </w:r>
      <w:r w:rsidRPr="00F05C8F">
        <w:rPr>
          <w:rFonts w:cstheme="minorHAnsi"/>
          <w:b/>
          <w:sz w:val="28"/>
        </w:rPr>
        <w:t xml:space="preserve"> gry </w:t>
      </w:r>
      <w:r w:rsidR="00173B59" w:rsidRPr="00F05C8F">
        <w:rPr>
          <w:rFonts w:cstheme="minorHAnsi"/>
          <w:b/>
          <w:sz w:val="28"/>
        </w:rPr>
        <w:t>miejskiej</w:t>
      </w:r>
      <w:r w:rsidRPr="00F05C8F">
        <w:rPr>
          <w:rFonts w:cstheme="minorHAnsi"/>
          <w:b/>
          <w:sz w:val="28"/>
        </w:rPr>
        <w:br/>
      </w:r>
      <w:r w:rsidR="00CB796E" w:rsidRPr="00F05C8F">
        <w:rPr>
          <w:rFonts w:cstheme="minorHAnsi"/>
          <w:b/>
          <w:sz w:val="28"/>
        </w:rPr>
        <w:t>„</w:t>
      </w:r>
      <w:r w:rsidR="00173B59" w:rsidRPr="00F05C8F">
        <w:rPr>
          <w:rFonts w:cstheme="minorHAnsi"/>
          <w:b/>
          <w:sz w:val="28"/>
        </w:rPr>
        <w:t>Witajcie w Tuwimowie</w:t>
      </w:r>
      <w:r w:rsidR="00CB796E" w:rsidRPr="00F05C8F">
        <w:rPr>
          <w:rFonts w:cstheme="minorHAnsi"/>
          <w:b/>
          <w:sz w:val="28"/>
        </w:rPr>
        <w:t>”</w:t>
      </w:r>
    </w:p>
    <w:p w14:paraId="7FEFAB14" w14:textId="2DFF5102" w:rsidR="00875374" w:rsidRPr="00F05C8F" w:rsidRDefault="00875374" w:rsidP="00875374">
      <w:pPr>
        <w:jc w:val="both"/>
        <w:rPr>
          <w:rFonts w:cstheme="minorHAnsi"/>
          <w:b/>
          <w:sz w:val="28"/>
        </w:rPr>
      </w:pPr>
      <w:r w:rsidRPr="00F05C8F">
        <w:rPr>
          <w:rFonts w:cstheme="minorHAnsi"/>
          <w:b/>
          <w:sz w:val="28"/>
        </w:rPr>
        <w:t>Organizator</w:t>
      </w:r>
      <w:r w:rsidR="00173B59" w:rsidRPr="00F05C8F">
        <w:rPr>
          <w:rFonts w:cstheme="minorHAnsi"/>
          <w:b/>
          <w:sz w:val="28"/>
        </w:rPr>
        <w:t>zy</w:t>
      </w:r>
      <w:r w:rsidRPr="00F05C8F">
        <w:rPr>
          <w:rFonts w:cstheme="minorHAnsi"/>
          <w:b/>
          <w:sz w:val="28"/>
        </w:rPr>
        <w:t xml:space="preserve"> gry</w:t>
      </w:r>
    </w:p>
    <w:p w14:paraId="22D9D389" w14:textId="22B31033" w:rsidR="00875374" w:rsidRPr="00F05C8F" w:rsidRDefault="00875374" w:rsidP="00875374">
      <w:pPr>
        <w:rPr>
          <w:rFonts w:cstheme="minorHAnsi"/>
          <w:sz w:val="24"/>
          <w:szCs w:val="24"/>
        </w:rPr>
      </w:pPr>
      <w:r w:rsidRPr="00F05C8F">
        <w:rPr>
          <w:rFonts w:cstheme="minorHAnsi"/>
          <w:sz w:val="24"/>
          <w:szCs w:val="24"/>
        </w:rPr>
        <w:t>Stowarzyszenie Centrum Rehabilitacyjno-Kulturalne Promyk-Gniezno</w:t>
      </w:r>
      <w:r w:rsidRPr="00F05C8F">
        <w:rPr>
          <w:rFonts w:cstheme="minorHAnsi"/>
          <w:sz w:val="24"/>
          <w:szCs w:val="24"/>
        </w:rPr>
        <w:br/>
        <w:t xml:space="preserve">Miejski </w:t>
      </w:r>
      <w:r w:rsidR="00173B59" w:rsidRPr="00F05C8F">
        <w:rPr>
          <w:rFonts w:cstheme="minorHAnsi"/>
          <w:sz w:val="24"/>
          <w:szCs w:val="24"/>
        </w:rPr>
        <w:t>O</w:t>
      </w:r>
      <w:r w:rsidRPr="00F05C8F">
        <w:rPr>
          <w:rFonts w:cstheme="minorHAnsi"/>
          <w:sz w:val="24"/>
          <w:szCs w:val="24"/>
        </w:rPr>
        <w:t xml:space="preserve">środek </w:t>
      </w:r>
      <w:r w:rsidR="00173B59" w:rsidRPr="00F05C8F">
        <w:rPr>
          <w:rFonts w:cstheme="minorHAnsi"/>
          <w:sz w:val="24"/>
          <w:szCs w:val="24"/>
        </w:rPr>
        <w:t>Kultury w Gnieźnie</w:t>
      </w:r>
      <w:r w:rsidR="00173B59" w:rsidRPr="00F05C8F">
        <w:rPr>
          <w:rFonts w:cstheme="minorHAnsi"/>
          <w:sz w:val="24"/>
          <w:szCs w:val="24"/>
        </w:rPr>
        <w:br/>
        <w:t xml:space="preserve">Publiczna Biblioteka </w:t>
      </w:r>
      <w:r w:rsidRPr="00F05C8F">
        <w:rPr>
          <w:rFonts w:cstheme="minorHAnsi"/>
          <w:sz w:val="24"/>
          <w:szCs w:val="24"/>
        </w:rPr>
        <w:t xml:space="preserve">Pedagogiczna w Poznaniu Filia w Gnieźnie </w:t>
      </w:r>
    </w:p>
    <w:p w14:paraId="4DF1C7E9" w14:textId="124C941D" w:rsidR="00C5460F" w:rsidRPr="00F05C8F" w:rsidRDefault="00C5460F" w:rsidP="009C77E8">
      <w:pPr>
        <w:jc w:val="both"/>
        <w:rPr>
          <w:rFonts w:cstheme="minorHAnsi"/>
          <w:b/>
          <w:sz w:val="28"/>
        </w:rPr>
      </w:pPr>
      <w:r w:rsidRPr="00F05C8F">
        <w:rPr>
          <w:rFonts w:cstheme="minorHAnsi"/>
          <w:b/>
          <w:sz w:val="28"/>
        </w:rPr>
        <w:t>Temat gry</w:t>
      </w:r>
    </w:p>
    <w:p w14:paraId="686D5954" w14:textId="3C299F19" w:rsidR="00173B59" w:rsidRPr="00F05C8F" w:rsidRDefault="00173B59" w:rsidP="00173B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05C8F">
        <w:rPr>
          <w:rFonts w:cstheme="minorHAnsi"/>
          <w:sz w:val="24"/>
          <w:szCs w:val="24"/>
        </w:rPr>
        <w:t xml:space="preserve">Uczestnicy gry wyruszą w </w:t>
      </w:r>
      <w:r w:rsidR="006A5AD8" w:rsidRPr="00F05C8F">
        <w:rPr>
          <w:rFonts w:cstheme="minorHAnsi"/>
          <w:sz w:val="24"/>
          <w:szCs w:val="24"/>
        </w:rPr>
        <w:t xml:space="preserve">niezwykłą </w:t>
      </w:r>
      <w:r w:rsidRPr="00F05C8F">
        <w:rPr>
          <w:rFonts w:cstheme="minorHAnsi"/>
          <w:sz w:val="24"/>
          <w:szCs w:val="24"/>
        </w:rPr>
        <w:t>podróż po „Tuwimowie”.</w:t>
      </w:r>
      <w:r w:rsidR="006A5AD8" w:rsidRPr="00F05C8F">
        <w:rPr>
          <w:rFonts w:cstheme="minorHAnsi"/>
          <w:sz w:val="24"/>
          <w:szCs w:val="24"/>
        </w:rPr>
        <w:t xml:space="preserve"> W przestrzeni miejskiej zostaną wyznaczone punkty, gdzie otrzymają zadania do wykonania. Nawiązywać one będę treścią do najpopularniejszych wierszy Juliana Tuwima. Treść zadań będzie wymagała przede wszystkim kreatywności, sprawności fizycznej, pomysłowości i zręczności. Podróż rozpocznie się na Dziedzińcu Starego Ratusza</w:t>
      </w:r>
      <w:r w:rsidR="00F05C8F">
        <w:rPr>
          <w:rFonts w:cstheme="minorHAnsi"/>
          <w:sz w:val="24"/>
          <w:szCs w:val="24"/>
        </w:rPr>
        <w:t>,</w:t>
      </w:r>
      <w:r w:rsidR="006A5AD8" w:rsidRPr="00F05C8F">
        <w:rPr>
          <w:rFonts w:cstheme="minorHAnsi"/>
          <w:sz w:val="24"/>
          <w:szCs w:val="24"/>
        </w:rPr>
        <w:t xml:space="preserve"> a zakończy </w:t>
      </w:r>
      <w:r w:rsidR="006A5AD8" w:rsidRPr="00F05C8F">
        <w:rPr>
          <w:rFonts w:cstheme="minorHAnsi"/>
          <w:sz w:val="24"/>
          <w:szCs w:val="24"/>
        </w:rPr>
        <w:br/>
        <w:t>w siedzibie Stowarzyszenia Promyk (ul. Sobieskiego).</w:t>
      </w:r>
    </w:p>
    <w:p w14:paraId="17CDB38C" w14:textId="4229822C" w:rsidR="00331399" w:rsidRPr="00F05C8F" w:rsidRDefault="006A5AD8" w:rsidP="006A5A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5C8F">
        <w:rPr>
          <w:rFonts w:cstheme="minorHAnsi"/>
          <w:sz w:val="24"/>
          <w:szCs w:val="24"/>
        </w:rPr>
        <w:t xml:space="preserve"> </w:t>
      </w:r>
    </w:p>
    <w:p w14:paraId="632585FD" w14:textId="333D239F" w:rsidR="00360FAC" w:rsidRPr="00F05C8F" w:rsidRDefault="00791A24" w:rsidP="00360FAC">
      <w:pPr>
        <w:jc w:val="both"/>
        <w:rPr>
          <w:rFonts w:cstheme="minorHAnsi"/>
          <w:sz w:val="28"/>
        </w:rPr>
      </w:pPr>
      <w:r w:rsidRPr="00F05C8F">
        <w:rPr>
          <w:rFonts w:cstheme="minorHAnsi"/>
          <w:b/>
          <w:sz w:val="28"/>
        </w:rPr>
        <w:t>Adresaci</w:t>
      </w:r>
      <w:r w:rsidR="00360FAC" w:rsidRPr="00F05C8F">
        <w:rPr>
          <w:rFonts w:cstheme="minorHAnsi"/>
          <w:sz w:val="28"/>
        </w:rPr>
        <w:br/>
      </w:r>
      <w:r w:rsidR="00032F2C" w:rsidRPr="00F05C8F">
        <w:rPr>
          <w:rFonts w:cstheme="minorHAnsi"/>
          <w:sz w:val="24"/>
          <w:szCs w:val="24"/>
        </w:rPr>
        <w:t xml:space="preserve">Uczniowie </w:t>
      </w:r>
      <w:r w:rsidR="00360FAC" w:rsidRPr="00F05C8F">
        <w:rPr>
          <w:rFonts w:cstheme="minorHAnsi"/>
          <w:sz w:val="24"/>
          <w:szCs w:val="24"/>
        </w:rPr>
        <w:t xml:space="preserve">klas </w:t>
      </w:r>
      <w:r w:rsidR="00EC01D1" w:rsidRPr="00F05C8F">
        <w:rPr>
          <w:rFonts w:cstheme="minorHAnsi"/>
          <w:sz w:val="24"/>
          <w:szCs w:val="24"/>
        </w:rPr>
        <w:t>I</w:t>
      </w:r>
      <w:r w:rsidR="00360FAC" w:rsidRPr="00F05C8F">
        <w:rPr>
          <w:rFonts w:cstheme="minorHAnsi"/>
          <w:sz w:val="24"/>
          <w:szCs w:val="24"/>
        </w:rPr>
        <w:t>V</w:t>
      </w:r>
      <w:r w:rsidR="00EC01D1" w:rsidRPr="00F05C8F">
        <w:rPr>
          <w:rFonts w:cstheme="minorHAnsi"/>
          <w:sz w:val="24"/>
          <w:szCs w:val="24"/>
        </w:rPr>
        <w:t xml:space="preserve">-V </w:t>
      </w:r>
      <w:r w:rsidR="00360FAC" w:rsidRPr="00F05C8F">
        <w:rPr>
          <w:rFonts w:cstheme="minorHAnsi"/>
          <w:sz w:val="24"/>
          <w:szCs w:val="24"/>
        </w:rPr>
        <w:t>szkoły  podstawowej</w:t>
      </w:r>
      <w:r w:rsidR="00032F2C" w:rsidRPr="00F05C8F">
        <w:rPr>
          <w:rFonts w:cstheme="minorHAnsi"/>
          <w:sz w:val="24"/>
          <w:szCs w:val="24"/>
        </w:rPr>
        <w:t xml:space="preserve"> </w:t>
      </w:r>
    </w:p>
    <w:p w14:paraId="3DECCB2F" w14:textId="403BAC3B" w:rsidR="00360FAC" w:rsidRPr="00F05C8F" w:rsidRDefault="00791A24" w:rsidP="009C77E8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8"/>
          <w:szCs w:val="24"/>
        </w:rPr>
      </w:pPr>
      <w:r w:rsidRPr="00F05C8F">
        <w:rPr>
          <w:rFonts w:cstheme="minorHAnsi"/>
          <w:b/>
          <w:sz w:val="28"/>
          <w:szCs w:val="24"/>
        </w:rPr>
        <w:t>Koordynatorzy</w:t>
      </w:r>
    </w:p>
    <w:p w14:paraId="322AD211" w14:textId="2FF54113" w:rsidR="003D0B8F" w:rsidRPr="00F05C8F" w:rsidRDefault="00791A24" w:rsidP="009C77E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F05C8F">
        <w:rPr>
          <w:rFonts w:cstheme="minorHAnsi"/>
          <w:sz w:val="24"/>
          <w:szCs w:val="24"/>
        </w:rPr>
        <w:t>Nauczyciele bibliotekarze</w:t>
      </w:r>
    </w:p>
    <w:p w14:paraId="4A7877AC" w14:textId="77777777" w:rsidR="006D7F58" w:rsidRPr="00F05C8F" w:rsidRDefault="006D7F58" w:rsidP="009C77E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6669E705" w14:textId="7AC7368B" w:rsidR="009C77E8" w:rsidRPr="00F05C8F" w:rsidRDefault="00791A24" w:rsidP="009C77E8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8"/>
          <w:szCs w:val="24"/>
        </w:rPr>
      </w:pPr>
      <w:r w:rsidRPr="00F05C8F">
        <w:rPr>
          <w:rFonts w:cstheme="minorHAnsi"/>
          <w:b/>
          <w:sz w:val="28"/>
          <w:szCs w:val="24"/>
        </w:rPr>
        <w:t>Cele realizowane poprzez grę</w:t>
      </w:r>
    </w:p>
    <w:p w14:paraId="2F2AB4CF" w14:textId="44A6B9B1" w:rsidR="00032F2C" w:rsidRPr="00F05C8F" w:rsidRDefault="00791A24" w:rsidP="00360F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F05C8F">
        <w:rPr>
          <w:rFonts w:cstheme="minorHAnsi"/>
          <w:sz w:val="24"/>
          <w:szCs w:val="24"/>
        </w:rPr>
        <w:t xml:space="preserve">wykorzystanie edukacyjnej  gry </w:t>
      </w:r>
      <w:r w:rsidR="00EC01D1" w:rsidRPr="00F05C8F">
        <w:rPr>
          <w:rFonts w:cstheme="minorHAnsi"/>
          <w:sz w:val="24"/>
          <w:szCs w:val="24"/>
        </w:rPr>
        <w:t>miejskiej</w:t>
      </w:r>
      <w:r w:rsidRPr="00F05C8F">
        <w:rPr>
          <w:rFonts w:cstheme="minorHAnsi"/>
          <w:sz w:val="24"/>
          <w:szCs w:val="24"/>
        </w:rPr>
        <w:t xml:space="preserve"> jako formy </w:t>
      </w:r>
      <w:r w:rsidR="00360FAC" w:rsidRPr="00F05C8F">
        <w:rPr>
          <w:rFonts w:cstheme="minorHAnsi"/>
          <w:sz w:val="24"/>
          <w:szCs w:val="24"/>
        </w:rPr>
        <w:t xml:space="preserve">popularyzowania wiedzy na temat </w:t>
      </w:r>
      <w:r w:rsidR="00EC01D1" w:rsidRPr="00F05C8F">
        <w:rPr>
          <w:rFonts w:cstheme="minorHAnsi"/>
          <w:sz w:val="24"/>
          <w:szCs w:val="24"/>
        </w:rPr>
        <w:t xml:space="preserve">  </w:t>
      </w:r>
      <w:r w:rsidR="00360FAC" w:rsidRPr="00F05C8F">
        <w:rPr>
          <w:rFonts w:cstheme="minorHAnsi"/>
          <w:sz w:val="24"/>
          <w:szCs w:val="24"/>
        </w:rPr>
        <w:t xml:space="preserve">twórczości </w:t>
      </w:r>
      <w:r w:rsidR="00EC01D1" w:rsidRPr="00F05C8F">
        <w:rPr>
          <w:rFonts w:cstheme="minorHAnsi"/>
          <w:sz w:val="24"/>
          <w:szCs w:val="24"/>
        </w:rPr>
        <w:t>Juliana Tuwima</w:t>
      </w:r>
      <w:r w:rsidR="00360FAC" w:rsidRPr="00F05C8F">
        <w:rPr>
          <w:rFonts w:cstheme="minorHAnsi"/>
          <w:sz w:val="24"/>
          <w:szCs w:val="24"/>
        </w:rPr>
        <w:t>;</w:t>
      </w:r>
    </w:p>
    <w:p w14:paraId="2B0DFBF3" w14:textId="76F0EFFE" w:rsidR="00360FAC" w:rsidRPr="00F05C8F" w:rsidRDefault="00360FAC" w:rsidP="00360F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F05C8F">
        <w:rPr>
          <w:rFonts w:cstheme="minorHAnsi"/>
          <w:sz w:val="24"/>
          <w:szCs w:val="24"/>
        </w:rPr>
        <w:t>rozbudzanie zainteresowań czytelniczych uczniów;</w:t>
      </w:r>
    </w:p>
    <w:p w14:paraId="5A59459A" w14:textId="7F22FB0A" w:rsidR="009C77E8" w:rsidRPr="00F05C8F" w:rsidRDefault="009C77E8" w:rsidP="00360F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F05C8F">
        <w:rPr>
          <w:rFonts w:cstheme="minorHAnsi"/>
          <w:sz w:val="24"/>
          <w:szCs w:val="24"/>
        </w:rPr>
        <w:t>rozwijanie umiejętności pracy w małych grupach</w:t>
      </w:r>
      <w:r w:rsidR="00F05C8F">
        <w:rPr>
          <w:rFonts w:cstheme="minorHAnsi"/>
          <w:sz w:val="24"/>
          <w:szCs w:val="24"/>
        </w:rPr>
        <w:t>;</w:t>
      </w:r>
    </w:p>
    <w:p w14:paraId="2DD011BE" w14:textId="02308C8F" w:rsidR="009C77E8" w:rsidRPr="00F05C8F" w:rsidRDefault="009C77E8" w:rsidP="009C77E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F05C8F">
        <w:rPr>
          <w:rFonts w:cstheme="minorHAnsi"/>
          <w:sz w:val="24"/>
          <w:szCs w:val="24"/>
        </w:rPr>
        <w:t>samodzielne podejmowanie decyzji ważnych dla powodzenia całej grupy</w:t>
      </w:r>
      <w:r w:rsidR="00F05C8F">
        <w:rPr>
          <w:rFonts w:cstheme="minorHAnsi"/>
          <w:sz w:val="24"/>
          <w:szCs w:val="24"/>
        </w:rPr>
        <w:t>;</w:t>
      </w:r>
    </w:p>
    <w:p w14:paraId="224575F9" w14:textId="77777777" w:rsidR="009C77E8" w:rsidRPr="00F05C8F" w:rsidRDefault="009C77E8" w:rsidP="009C77E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F05C8F">
        <w:rPr>
          <w:rFonts w:cstheme="minorHAnsi"/>
          <w:sz w:val="24"/>
          <w:szCs w:val="24"/>
        </w:rPr>
        <w:t>pobudzanie do rywalizacji między szkołami.</w:t>
      </w:r>
    </w:p>
    <w:p w14:paraId="5DCBA407" w14:textId="77777777" w:rsidR="009C77E8" w:rsidRPr="00F05C8F" w:rsidRDefault="009C77E8" w:rsidP="009C77E8">
      <w:pPr>
        <w:autoSpaceDE w:val="0"/>
        <w:autoSpaceDN w:val="0"/>
        <w:adjustRightInd w:val="0"/>
        <w:spacing w:after="0"/>
        <w:rPr>
          <w:rFonts w:cstheme="minorHAnsi"/>
          <w:b/>
          <w:bCs/>
          <w:sz w:val="28"/>
          <w:szCs w:val="28"/>
        </w:rPr>
      </w:pPr>
    </w:p>
    <w:p w14:paraId="593B0826" w14:textId="71BA8044" w:rsidR="009C77E8" w:rsidRPr="00F05C8F" w:rsidRDefault="009C77E8" w:rsidP="006D7F58">
      <w:pPr>
        <w:autoSpaceDE w:val="0"/>
        <w:autoSpaceDN w:val="0"/>
        <w:adjustRightInd w:val="0"/>
        <w:spacing w:after="0"/>
        <w:rPr>
          <w:rFonts w:cstheme="minorHAnsi"/>
          <w:b/>
          <w:bCs/>
          <w:sz w:val="26"/>
          <w:szCs w:val="28"/>
        </w:rPr>
      </w:pPr>
      <w:r w:rsidRPr="00F05C8F">
        <w:rPr>
          <w:rFonts w:cstheme="minorHAnsi"/>
          <w:b/>
          <w:bCs/>
          <w:sz w:val="26"/>
          <w:szCs w:val="28"/>
        </w:rPr>
        <w:t>Czas i miejsce gry</w:t>
      </w:r>
    </w:p>
    <w:p w14:paraId="1AD7A9DD" w14:textId="77777777" w:rsidR="006D7F58" w:rsidRPr="00F05C8F" w:rsidRDefault="006D7F58" w:rsidP="006D7F58">
      <w:pPr>
        <w:autoSpaceDE w:val="0"/>
        <w:autoSpaceDN w:val="0"/>
        <w:adjustRightInd w:val="0"/>
        <w:spacing w:after="0"/>
        <w:rPr>
          <w:rFonts w:cstheme="minorHAnsi"/>
          <w:b/>
          <w:bCs/>
          <w:sz w:val="26"/>
          <w:szCs w:val="28"/>
        </w:rPr>
      </w:pPr>
    </w:p>
    <w:p w14:paraId="48B4906A" w14:textId="77777777" w:rsidR="009C77E8" w:rsidRPr="00F05C8F" w:rsidRDefault="009C77E8" w:rsidP="009C77E8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05C8F">
        <w:rPr>
          <w:rFonts w:cstheme="minorHAnsi"/>
          <w:b/>
          <w:bCs/>
          <w:sz w:val="24"/>
          <w:szCs w:val="24"/>
        </w:rPr>
        <w:t>Czas trwania gry: 2,5h</w:t>
      </w:r>
    </w:p>
    <w:p w14:paraId="0F9E0071" w14:textId="54875800" w:rsidR="009C77E8" w:rsidRPr="00F05C8F" w:rsidRDefault="006D7F58" w:rsidP="009C77E8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F05C8F">
        <w:rPr>
          <w:rFonts w:cstheme="minorHAnsi"/>
          <w:b/>
          <w:bCs/>
          <w:sz w:val="24"/>
          <w:szCs w:val="24"/>
        </w:rPr>
        <w:t>Te</w:t>
      </w:r>
      <w:r w:rsidR="009C77E8" w:rsidRPr="00F05C8F">
        <w:rPr>
          <w:rFonts w:cstheme="minorHAnsi"/>
          <w:b/>
          <w:bCs/>
          <w:sz w:val="24"/>
          <w:szCs w:val="24"/>
        </w:rPr>
        <w:t xml:space="preserve">rmin przeprowadzenia gry: </w:t>
      </w:r>
      <w:r w:rsidR="00EC01D1" w:rsidRPr="00F05C8F">
        <w:rPr>
          <w:rFonts w:cstheme="minorHAnsi"/>
          <w:b/>
          <w:bCs/>
          <w:sz w:val="24"/>
          <w:szCs w:val="24"/>
        </w:rPr>
        <w:t>14 czerwca</w:t>
      </w:r>
      <w:r w:rsidRPr="00F05C8F">
        <w:rPr>
          <w:rFonts w:cstheme="minorHAnsi"/>
          <w:b/>
          <w:bCs/>
          <w:sz w:val="24"/>
          <w:szCs w:val="24"/>
        </w:rPr>
        <w:t xml:space="preserve"> 2023 r., godz. 10:00</w:t>
      </w:r>
    </w:p>
    <w:p w14:paraId="46912919" w14:textId="5A07EA94" w:rsidR="009C77E8" w:rsidRPr="00F05C8F" w:rsidRDefault="00EC01D1" w:rsidP="009C77E8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F05C8F">
        <w:rPr>
          <w:rFonts w:cstheme="minorHAnsi"/>
          <w:b/>
          <w:bCs/>
          <w:sz w:val="24"/>
          <w:szCs w:val="24"/>
        </w:rPr>
        <w:t>Trasa gry: Dziedziniec Starego Ratusza - ul. Chrobrego - ul. Sienkiewicza – ul. Jana Pawła II – Park Miejski im. Gen. W. Andersa – ul. Sobieskiego (siedziba Promyka)</w:t>
      </w:r>
    </w:p>
    <w:p w14:paraId="3EDDC6FC" w14:textId="77777777" w:rsidR="006D7F58" w:rsidRPr="00F05C8F" w:rsidRDefault="006D7F58" w:rsidP="00515BB6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8"/>
          <w:szCs w:val="24"/>
        </w:rPr>
      </w:pPr>
    </w:p>
    <w:p w14:paraId="23D06990" w14:textId="76B2A7D6" w:rsidR="00515BB6" w:rsidRPr="00F05C8F" w:rsidRDefault="00515BB6" w:rsidP="00515BB6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8"/>
          <w:szCs w:val="24"/>
        </w:rPr>
      </w:pPr>
      <w:r w:rsidRPr="00F05C8F">
        <w:rPr>
          <w:rFonts w:cstheme="minorHAnsi"/>
          <w:b/>
          <w:sz w:val="28"/>
          <w:szCs w:val="24"/>
        </w:rPr>
        <w:t>Warunki uczestnictwa w grze</w:t>
      </w:r>
    </w:p>
    <w:p w14:paraId="0D6E7ACE" w14:textId="7CBF0A0D" w:rsidR="003D0B8F" w:rsidRPr="00F05C8F" w:rsidRDefault="00515BB6" w:rsidP="008E711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F05C8F">
        <w:rPr>
          <w:rFonts w:cstheme="minorHAnsi"/>
          <w:sz w:val="24"/>
          <w:szCs w:val="24"/>
        </w:rPr>
        <w:t xml:space="preserve">w grze miejskiej biorą udział drużyny </w:t>
      </w:r>
      <w:r w:rsidR="003D0B8F" w:rsidRPr="00F05C8F">
        <w:rPr>
          <w:rFonts w:cstheme="minorHAnsi"/>
          <w:sz w:val="24"/>
          <w:szCs w:val="24"/>
        </w:rPr>
        <w:t>5</w:t>
      </w:r>
      <w:r w:rsidRPr="00F05C8F">
        <w:rPr>
          <w:rFonts w:cstheme="minorHAnsi"/>
          <w:sz w:val="24"/>
          <w:szCs w:val="24"/>
        </w:rPr>
        <w:t>-osobowe</w:t>
      </w:r>
      <w:r w:rsidR="00875374" w:rsidRPr="00F05C8F">
        <w:rPr>
          <w:rFonts w:cstheme="minorHAnsi"/>
          <w:sz w:val="24"/>
          <w:szCs w:val="24"/>
        </w:rPr>
        <w:t xml:space="preserve"> </w:t>
      </w:r>
      <w:r w:rsidRPr="00F05C8F">
        <w:rPr>
          <w:rFonts w:cstheme="minorHAnsi"/>
          <w:sz w:val="24"/>
          <w:szCs w:val="24"/>
        </w:rPr>
        <w:t>wraz z opiekunem</w:t>
      </w:r>
      <w:r w:rsidR="00AE340E" w:rsidRPr="00F05C8F">
        <w:rPr>
          <w:rFonts w:cstheme="minorHAnsi"/>
          <w:sz w:val="24"/>
          <w:szCs w:val="24"/>
        </w:rPr>
        <w:t>;</w:t>
      </w:r>
    </w:p>
    <w:p w14:paraId="4AFDB79D" w14:textId="47F464D8" w:rsidR="00AE340E" w:rsidRPr="00F05C8F" w:rsidRDefault="00AE340E" w:rsidP="00AE34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F05C8F">
        <w:rPr>
          <w:rFonts w:cstheme="minorHAnsi"/>
          <w:sz w:val="24"/>
          <w:szCs w:val="24"/>
        </w:rPr>
        <w:lastRenderedPageBreak/>
        <w:t xml:space="preserve">o ukończeniu gry </w:t>
      </w:r>
      <w:r w:rsidR="000068C8" w:rsidRPr="00F05C8F">
        <w:rPr>
          <w:rFonts w:cstheme="minorHAnsi"/>
          <w:sz w:val="24"/>
          <w:szCs w:val="24"/>
        </w:rPr>
        <w:t xml:space="preserve">decyduje </w:t>
      </w:r>
      <w:r w:rsidRPr="00F05C8F">
        <w:rPr>
          <w:rFonts w:cstheme="minorHAnsi"/>
          <w:sz w:val="24"/>
          <w:szCs w:val="24"/>
        </w:rPr>
        <w:t>przejście całej trasy oraz liczba zgromadzonych punktów;</w:t>
      </w:r>
    </w:p>
    <w:p w14:paraId="3AC55018" w14:textId="05D5BA08" w:rsidR="00EC01D1" w:rsidRPr="00F05C8F" w:rsidRDefault="00EC01D1" w:rsidP="00AE34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F05C8F">
        <w:rPr>
          <w:rFonts w:cstheme="minorHAnsi"/>
          <w:sz w:val="24"/>
          <w:szCs w:val="24"/>
        </w:rPr>
        <w:t>nagrodzone zostaną trzy najlepsze drużyny;</w:t>
      </w:r>
    </w:p>
    <w:p w14:paraId="0279E385" w14:textId="4BC3F1C3" w:rsidR="00515BB6" w:rsidRPr="00F05C8F" w:rsidRDefault="00515BB6" w:rsidP="00AE34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F05C8F">
        <w:rPr>
          <w:rFonts w:cstheme="minorHAnsi"/>
          <w:b/>
          <w:sz w:val="24"/>
          <w:szCs w:val="24"/>
        </w:rPr>
        <w:t xml:space="preserve">zgłoszenia drużyn </w:t>
      </w:r>
      <w:r w:rsidR="00EC01D1" w:rsidRPr="00F05C8F">
        <w:rPr>
          <w:rFonts w:cstheme="minorHAnsi"/>
          <w:b/>
          <w:sz w:val="24"/>
          <w:szCs w:val="24"/>
        </w:rPr>
        <w:t>do 7 czerwca 2023 r.</w:t>
      </w:r>
    </w:p>
    <w:p w14:paraId="5C7CF2F4" w14:textId="77777777" w:rsidR="00EC01D1" w:rsidRPr="00F05C8F" w:rsidRDefault="00EC01D1" w:rsidP="00AE34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F05C8F">
        <w:rPr>
          <w:rFonts w:cstheme="minorHAnsi"/>
          <w:b/>
          <w:sz w:val="24"/>
          <w:szCs w:val="24"/>
        </w:rPr>
        <w:t>zgłoszenia należy przesłać wg załączonego formularza na adres:</w:t>
      </w:r>
    </w:p>
    <w:p w14:paraId="2B5C9958" w14:textId="6403E61F" w:rsidR="00EC01D1" w:rsidRPr="00F05C8F" w:rsidRDefault="00000000" w:rsidP="00EC01D1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hyperlink r:id="rId9" w:history="1">
        <w:r w:rsidR="00EC01D1" w:rsidRPr="00F05C8F">
          <w:rPr>
            <w:rStyle w:val="Hipercze"/>
            <w:rFonts w:cstheme="minorHAnsi"/>
            <w:b/>
            <w:sz w:val="24"/>
            <w:szCs w:val="24"/>
          </w:rPr>
          <w:t>biblioteka@gniezno.pbp.poznan.pl</w:t>
        </w:r>
      </w:hyperlink>
    </w:p>
    <w:p w14:paraId="02B8B0D8" w14:textId="6CAC8DB4" w:rsidR="00EC01D1" w:rsidRPr="00F05C8F" w:rsidRDefault="00EC01D1" w:rsidP="00EC01D1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F05C8F">
        <w:rPr>
          <w:rFonts w:cstheme="minorHAnsi"/>
          <w:b/>
          <w:sz w:val="24"/>
          <w:szCs w:val="24"/>
        </w:rPr>
        <w:t>lub zgłosić telefonicznie pod numer:</w:t>
      </w:r>
      <w:r w:rsidR="00CB796E" w:rsidRPr="00F05C8F">
        <w:rPr>
          <w:rFonts w:cstheme="minorHAnsi"/>
          <w:b/>
          <w:sz w:val="24"/>
          <w:szCs w:val="24"/>
        </w:rPr>
        <w:t xml:space="preserve"> </w:t>
      </w:r>
      <w:r w:rsidRPr="00F05C8F">
        <w:rPr>
          <w:rFonts w:cstheme="minorHAnsi"/>
          <w:b/>
          <w:sz w:val="24"/>
          <w:szCs w:val="24"/>
        </w:rPr>
        <w:t>577 001 317</w:t>
      </w:r>
    </w:p>
    <w:p w14:paraId="191A24DC" w14:textId="77777777" w:rsidR="00AE340E" w:rsidRPr="00F05C8F" w:rsidRDefault="00AE340E" w:rsidP="00AE34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F05C8F">
        <w:rPr>
          <w:rFonts w:cstheme="minorHAnsi"/>
          <w:b/>
          <w:bCs/>
          <w:sz w:val="24"/>
          <w:szCs w:val="24"/>
        </w:rPr>
        <w:t>wręczenie nagród i dyplomów bezpośrednio po zakończeniu gry.</w:t>
      </w:r>
    </w:p>
    <w:p w14:paraId="1B04C09A" w14:textId="77777777" w:rsidR="00AE340E" w:rsidRPr="00F05C8F" w:rsidRDefault="00AE340E" w:rsidP="00AE340E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</w:p>
    <w:p w14:paraId="05243CB0" w14:textId="62EA65D4" w:rsidR="007C1C4E" w:rsidRPr="00F05C8F" w:rsidRDefault="007C1C4E" w:rsidP="007C1C4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05C8F">
        <w:rPr>
          <w:rFonts w:cstheme="minorHAnsi"/>
          <w:sz w:val="24"/>
          <w:szCs w:val="24"/>
        </w:rPr>
        <w:t>Koordynator gry</w:t>
      </w:r>
    </w:p>
    <w:p w14:paraId="35279A48" w14:textId="6136361F" w:rsidR="006D7F58" w:rsidRPr="00F05C8F" w:rsidRDefault="00EC01D1" w:rsidP="007C1C4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05C8F">
        <w:rPr>
          <w:rFonts w:cstheme="minorHAnsi"/>
          <w:sz w:val="24"/>
          <w:szCs w:val="24"/>
        </w:rPr>
        <w:t>Katarzyna Wilczkowska</w:t>
      </w:r>
    </w:p>
    <w:p w14:paraId="053ACB63" w14:textId="06558433" w:rsidR="00CB796E" w:rsidRPr="00F05C8F" w:rsidRDefault="00CB796E" w:rsidP="007C1C4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05C8F">
        <w:rPr>
          <w:rFonts w:cstheme="minorHAnsi"/>
          <w:sz w:val="24"/>
          <w:szCs w:val="24"/>
        </w:rPr>
        <w:t>Kierownik PBP</w:t>
      </w:r>
    </w:p>
    <w:p w14:paraId="0DB218B2" w14:textId="7290D1AB" w:rsidR="00CB796E" w:rsidRPr="00F05C8F" w:rsidRDefault="00CB796E" w:rsidP="007C1C4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05C8F">
        <w:rPr>
          <w:rFonts w:cstheme="minorHAnsi"/>
          <w:sz w:val="24"/>
          <w:szCs w:val="24"/>
        </w:rPr>
        <w:t>Tel.: 577 001 317</w:t>
      </w:r>
    </w:p>
    <w:p w14:paraId="4E8648E4" w14:textId="77777777" w:rsidR="00331399" w:rsidRPr="00F05C8F" w:rsidRDefault="007C1C4E" w:rsidP="007C1C4E">
      <w:pPr>
        <w:autoSpaceDE w:val="0"/>
        <w:autoSpaceDN w:val="0"/>
        <w:adjustRightInd w:val="0"/>
        <w:spacing w:after="0"/>
        <w:rPr>
          <w:rFonts w:cstheme="minorHAnsi"/>
          <w:color w:val="FF0000"/>
          <w:sz w:val="24"/>
          <w:szCs w:val="24"/>
        </w:rPr>
      </w:pPr>
      <w:r w:rsidRPr="00F05C8F">
        <w:rPr>
          <w:rFonts w:cstheme="minorHAnsi"/>
          <w:sz w:val="24"/>
          <w:szCs w:val="24"/>
        </w:rPr>
        <w:tab/>
      </w:r>
      <w:r w:rsidRPr="00F05C8F">
        <w:rPr>
          <w:rFonts w:cstheme="minorHAnsi"/>
          <w:sz w:val="24"/>
          <w:szCs w:val="24"/>
        </w:rPr>
        <w:tab/>
      </w:r>
      <w:r w:rsidRPr="00F05C8F">
        <w:rPr>
          <w:rFonts w:cstheme="minorHAnsi"/>
          <w:color w:val="FF0000"/>
          <w:sz w:val="24"/>
          <w:szCs w:val="24"/>
        </w:rPr>
        <w:tab/>
      </w:r>
      <w:r w:rsidRPr="00F05C8F">
        <w:rPr>
          <w:rFonts w:cstheme="minorHAnsi"/>
          <w:color w:val="FF0000"/>
          <w:sz w:val="24"/>
          <w:szCs w:val="24"/>
        </w:rPr>
        <w:tab/>
      </w:r>
    </w:p>
    <w:p w14:paraId="4F7E5750" w14:textId="06F3746D" w:rsidR="007C1C4E" w:rsidRPr="00F05C8F" w:rsidRDefault="00331399" w:rsidP="00CB79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05C8F">
        <w:rPr>
          <w:rFonts w:cstheme="minorHAnsi"/>
          <w:bCs/>
          <w:sz w:val="24"/>
          <w:szCs w:val="20"/>
        </w:rPr>
        <w:t xml:space="preserve">Działanie dofinansowane przez Urząd Marszałkowski Województwa Wielkopolskiego – </w:t>
      </w:r>
      <w:r w:rsidR="00F05C8F">
        <w:rPr>
          <w:rFonts w:cstheme="minorHAnsi"/>
        </w:rPr>
        <w:t>W</w:t>
      </w:r>
      <w:r w:rsidR="00CB796E" w:rsidRPr="00F05C8F">
        <w:rPr>
          <w:rFonts w:cstheme="minorHAnsi"/>
        </w:rPr>
        <w:t>spieranie realizacji projektów edukacyjnych z zakresu kultury języka, ortografii polskiej i literatury;</w:t>
      </w:r>
      <w:r w:rsidR="007C1C4E" w:rsidRPr="00F05C8F">
        <w:rPr>
          <w:rFonts w:cstheme="minorHAnsi"/>
          <w:color w:val="FF0000"/>
          <w:sz w:val="24"/>
          <w:szCs w:val="24"/>
        </w:rPr>
        <w:tab/>
      </w:r>
      <w:r w:rsidR="007C1C4E" w:rsidRPr="00F05C8F">
        <w:rPr>
          <w:rFonts w:cstheme="minorHAnsi"/>
          <w:color w:val="FF0000"/>
          <w:sz w:val="24"/>
          <w:szCs w:val="24"/>
        </w:rPr>
        <w:tab/>
      </w:r>
      <w:r w:rsidR="007C1C4E" w:rsidRPr="00F05C8F">
        <w:rPr>
          <w:rFonts w:cstheme="minorHAnsi"/>
          <w:color w:val="FF0000"/>
          <w:sz w:val="24"/>
          <w:szCs w:val="24"/>
        </w:rPr>
        <w:tab/>
      </w:r>
      <w:r w:rsidR="007C1C4E" w:rsidRPr="00F05C8F">
        <w:rPr>
          <w:rFonts w:cstheme="minorHAnsi"/>
          <w:color w:val="FF0000"/>
          <w:sz w:val="24"/>
          <w:szCs w:val="24"/>
        </w:rPr>
        <w:tab/>
      </w:r>
      <w:r w:rsidR="007C1C4E" w:rsidRPr="00F05C8F">
        <w:rPr>
          <w:rFonts w:cstheme="minorHAnsi"/>
          <w:color w:val="FF0000"/>
          <w:sz w:val="24"/>
          <w:szCs w:val="24"/>
        </w:rPr>
        <w:tab/>
      </w:r>
      <w:r w:rsidR="007C1C4E" w:rsidRPr="00F05C8F">
        <w:rPr>
          <w:rFonts w:cstheme="minorHAnsi"/>
          <w:color w:val="FF0000"/>
          <w:sz w:val="24"/>
          <w:szCs w:val="24"/>
        </w:rPr>
        <w:tab/>
      </w:r>
    </w:p>
    <w:p w14:paraId="66B8D7F4" w14:textId="0D2E97B3" w:rsidR="00CC5EEE" w:rsidRPr="00F05C8F" w:rsidRDefault="00CC5EEE" w:rsidP="007C1C4E">
      <w:pPr>
        <w:autoSpaceDE w:val="0"/>
        <w:autoSpaceDN w:val="0"/>
        <w:adjustRightInd w:val="0"/>
        <w:spacing w:after="0"/>
        <w:ind w:left="7788"/>
        <w:rPr>
          <w:rFonts w:cstheme="minorHAnsi"/>
          <w:sz w:val="24"/>
          <w:szCs w:val="24"/>
        </w:rPr>
      </w:pPr>
      <w:r w:rsidRPr="00F05C8F">
        <w:rPr>
          <w:rFonts w:cstheme="minorHAnsi"/>
          <w:sz w:val="24"/>
          <w:szCs w:val="24"/>
        </w:rPr>
        <w:t>Organizatorzy gry</w:t>
      </w:r>
    </w:p>
    <w:p w14:paraId="5C4198F6" w14:textId="77777777" w:rsidR="001A0287" w:rsidRPr="00F05C8F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5B95EFBB" w14:textId="77777777" w:rsidR="001A0287" w:rsidRPr="00F05C8F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221AB506" w14:textId="77777777" w:rsidR="001A0287" w:rsidRPr="00F05C8F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759F63B8" w14:textId="77777777" w:rsidR="001A0287" w:rsidRPr="00F05C8F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7EC1810D" w14:textId="77777777" w:rsidR="001A0287" w:rsidRPr="00F05C8F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6080CFA0" w14:textId="77777777" w:rsidR="001A0287" w:rsidRPr="00F05C8F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48AA095D" w14:textId="77777777" w:rsidR="001A0287" w:rsidRPr="00F05C8F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3E35FF44" w14:textId="77777777" w:rsidR="001A0287" w:rsidRPr="00F05C8F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388E9C4F" w14:textId="77777777" w:rsidR="001A0287" w:rsidRPr="00F05C8F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520F5CE9" w14:textId="77777777" w:rsidR="001A0287" w:rsidRPr="00F05C8F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326C4B29" w14:textId="77777777" w:rsidR="001A0287" w:rsidRPr="00F05C8F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7F8C28AD" w14:textId="77777777" w:rsidR="001A0287" w:rsidRPr="00F05C8F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3F016B4F" w14:textId="77777777" w:rsidR="001A0287" w:rsidRPr="00F05C8F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347E9648" w14:textId="77777777" w:rsidR="001A0287" w:rsidRPr="00F05C8F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7758272A" w14:textId="77777777" w:rsidR="001A0287" w:rsidRPr="00F05C8F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0BE35C63" w14:textId="77777777" w:rsidR="001A0287" w:rsidRPr="00F05C8F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2C5C0B9F" w14:textId="77777777" w:rsidR="001A0287" w:rsidRPr="00F05C8F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62369B71" w14:textId="77777777" w:rsidR="001A0287" w:rsidRPr="00F05C8F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63F61F3B" w14:textId="77777777" w:rsidR="001A0287" w:rsidRPr="00F05C8F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74190AD3" w14:textId="05764B35" w:rsidR="001A0287" w:rsidRPr="00F05C8F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262FE3F5" w14:textId="1648EE38" w:rsidR="007C1C4E" w:rsidRPr="00F05C8F" w:rsidRDefault="007C1C4E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06E7A760" w14:textId="000CB6DD" w:rsidR="007C1C4E" w:rsidRPr="00F05C8F" w:rsidRDefault="007C1C4E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02CFFD7A" w14:textId="003BE5DA" w:rsidR="007C1C4E" w:rsidRPr="00F05C8F" w:rsidRDefault="007C1C4E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14ED83A1" w14:textId="76DF77F2" w:rsidR="007C1C4E" w:rsidRPr="00F05C8F" w:rsidRDefault="007C1C4E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52AE8284" w14:textId="0BD1D161" w:rsidR="007C1C4E" w:rsidRPr="00F05C8F" w:rsidRDefault="007C1C4E" w:rsidP="00CB796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30C88700" w14:textId="77777777" w:rsidR="001A0287" w:rsidRPr="00F05C8F" w:rsidRDefault="001A0287" w:rsidP="001A02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05C8F">
        <w:rPr>
          <w:rFonts w:cstheme="minorHAnsi"/>
          <w:b/>
          <w:bCs/>
          <w:sz w:val="28"/>
          <w:szCs w:val="28"/>
        </w:rPr>
        <w:t xml:space="preserve">KARTA ZGŁOSZENIA UDZIAŁU </w:t>
      </w:r>
    </w:p>
    <w:p w14:paraId="17EFDDF3" w14:textId="44C62F52" w:rsidR="001A0287" w:rsidRPr="00F05C8F" w:rsidRDefault="001A0287" w:rsidP="001A02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05C8F">
        <w:rPr>
          <w:rFonts w:cstheme="minorHAnsi"/>
          <w:b/>
          <w:bCs/>
          <w:sz w:val="28"/>
          <w:szCs w:val="28"/>
        </w:rPr>
        <w:t xml:space="preserve">W  </w:t>
      </w:r>
      <w:r w:rsidR="006D7F58" w:rsidRPr="00F05C8F">
        <w:rPr>
          <w:rFonts w:cstheme="minorHAnsi"/>
          <w:b/>
          <w:bCs/>
          <w:sz w:val="28"/>
          <w:szCs w:val="28"/>
        </w:rPr>
        <w:t xml:space="preserve">EDUKACYJNEJ </w:t>
      </w:r>
      <w:r w:rsidRPr="00F05C8F">
        <w:rPr>
          <w:rFonts w:cstheme="minorHAnsi"/>
          <w:b/>
          <w:bCs/>
          <w:sz w:val="28"/>
          <w:szCs w:val="28"/>
        </w:rPr>
        <w:t xml:space="preserve">GRZE </w:t>
      </w:r>
      <w:r w:rsidR="00CB796E" w:rsidRPr="00F05C8F">
        <w:rPr>
          <w:rFonts w:cstheme="minorHAnsi"/>
          <w:b/>
          <w:bCs/>
          <w:sz w:val="28"/>
          <w:szCs w:val="28"/>
        </w:rPr>
        <w:t>MIEJSKIE</w:t>
      </w:r>
      <w:r w:rsidR="00F05C8F">
        <w:rPr>
          <w:rFonts w:cstheme="minorHAnsi"/>
          <w:b/>
          <w:bCs/>
          <w:sz w:val="28"/>
          <w:szCs w:val="28"/>
        </w:rPr>
        <w:t>J</w:t>
      </w:r>
    </w:p>
    <w:p w14:paraId="0FF41FE2" w14:textId="18E6C084" w:rsidR="006D7F58" w:rsidRPr="00F05C8F" w:rsidRDefault="00CB796E" w:rsidP="00CB79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</w:rPr>
      </w:pPr>
      <w:r w:rsidRPr="00F05C8F">
        <w:rPr>
          <w:rFonts w:cstheme="minorHAnsi"/>
          <w:b/>
          <w:sz w:val="28"/>
        </w:rPr>
        <w:t>„WITAJCIE W TUWIMOWIE”</w:t>
      </w:r>
    </w:p>
    <w:p w14:paraId="1BED2BE3" w14:textId="77777777" w:rsidR="00CB796E" w:rsidRPr="00F05C8F" w:rsidRDefault="00CB796E" w:rsidP="00CB79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</w:rPr>
      </w:pPr>
    </w:p>
    <w:p w14:paraId="05CA8768" w14:textId="77777777" w:rsidR="00CB796E" w:rsidRPr="00F05C8F" w:rsidRDefault="00CB796E" w:rsidP="00CB79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</w:rPr>
      </w:pPr>
    </w:p>
    <w:p w14:paraId="3A6CD925" w14:textId="73A9E2B2" w:rsidR="001A0287" w:rsidRPr="00F05C8F" w:rsidRDefault="001A0287" w:rsidP="001A028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05C8F">
        <w:rPr>
          <w:rFonts w:cstheme="minorHAnsi"/>
          <w:sz w:val="28"/>
          <w:szCs w:val="28"/>
        </w:rPr>
        <w:t>Nazwa szkoły …………………………………………………………………………</w:t>
      </w:r>
      <w:r w:rsidR="006D7F58" w:rsidRPr="00F05C8F">
        <w:rPr>
          <w:rFonts w:cstheme="minorHAnsi"/>
          <w:sz w:val="28"/>
          <w:szCs w:val="28"/>
        </w:rPr>
        <w:t>……..</w:t>
      </w:r>
    </w:p>
    <w:p w14:paraId="7CD33D46" w14:textId="77777777" w:rsidR="001A0287" w:rsidRPr="00F05C8F" w:rsidRDefault="001A0287" w:rsidP="001A028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EE2A8A8" w14:textId="77777777" w:rsidR="001A0287" w:rsidRPr="00F05C8F" w:rsidRDefault="001A0287" w:rsidP="001A028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05C8F">
        <w:rPr>
          <w:rFonts w:cstheme="minorHAnsi"/>
          <w:sz w:val="28"/>
          <w:szCs w:val="28"/>
        </w:rPr>
        <w:t>Imię i nazwisko zgłaszającego…………………………………………………………</w:t>
      </w:r>
    </w:p>
    <w:p w14:paraId="686D032E" w14:textId="77777777" w:rsidR="001A0287" w:rsidRPr="00F05C8F" w:rsidRDefault="001A0287" w:rsidP="001A028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91FE6DC" w14:textId="299112C7" w:rsidR="001A0287" w:rsidRPr="00F05C8F" w:rsidRDefault="001A0287" w:rsidP="001A028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05C8F">
        <w:rPr>
          <w:rFonts w:cstheme="minorHAnsi"/>
          <w:sz w:val="28"/>
          <w:szCs w:val="28"/>
        </w:rPr>
        <w:t>Telefon kontaktowy ……………………………………………………………………</w:t>
      </w:r>
      <w:r w:rsidR="006D7F58" w:rsidRPr="00F05C8F">
        <w:rPr>
          <w:rFonts w:cstheme="minorHAnsi"/>
          <w:sz w:val="28"/>
          <w:szCs w:val="28"/>
        </w:rPr>
        <w:t>….</w:t>
      </w:r>
    </w:p>
    <w:p w14:paraId="17E85606" w14:textId="77777777" w:rsidR="001A0287" w:rsidRPr="00F05C8F" w:rsidRDefault="001A0287" w:rsidP="001A0287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</w:p>
    <w:p w14:paraId="4738DE53" w14:textId="6DA6A380" w:rsidR="001A0287" w:rsidRPr="00F05C8F" w:rsidRDefault="001A0287" w:rsidP="001A0287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F05C8F">
        <w:rPr>
          <w:rFonts w:cstheme="minorHAnsi"/>
          <w:sz w:val="28"/>
          <w:szCs w:val="28"/>
        </w:rPr>
        <w:t>Adres e-mail……………………………………………………………………………</w:t>
      </w:r>
      <w:r w:rsidR="006D7F58" w:rsidRPr="00F05C8F">
        <w:rPr>
          <w:rFonts w:cstheme="minorHAnsi"/>
          <w:sz w:val="28"/>
          <w:szCs w:val="28"/>
        </w:rPr>
        <w:t>……..</w:t>
      </w:r>
    </w:p>
    <w:p w14:paraId="6BB5EE31" w14:textId="77777777" w:rsidR="001A0287" w:rsidRPr="00F05C8F" w:rsidRDefault="001A0287" w:rsidP="001A0287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</w:p>
    <w:p w14:paraId="3D7FB80D" w14:textId="77777777" w:rsidR="001A0287" w:rsidRPr="00F05C8F" w:rsidRDefault="001A0287" w:rsidP="001A02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F05C8F">
        <w:rPr>
          <w:rFonts w:cstheme="minorHAnsi"/>
          <w:sz w:val="28"/>
          <w:szCs w:val="28"/>
        </w:rPr>
        <w:t>Skład drużyny</w:t>
      </w:r>
    </w:p>
    <w:p w14:paraId="67C49413" w14:textId="77777777" w:rsidR="001A0287" w:rsidRPr="00F05C8F" w:rsidRDefault="001A0287" w:rsidP="001A02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05C8F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B71966F" w14:textId="77777777" w:rsidR="001A0287" w:rsidRPr="00F05C8F" w:rsidRDefault="001A0287" w:rsidP="001A02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05C8F">
        <w:rPr>
          <w:rFonts w:cstheme="minorHAnsi"/>
          <w:sz w:val="24"/>
          <w:szCs w:val="24"/>
        </w:rPr>
        <w:t>………………………………………………………………………………………………....</w:t>
      </w:r>
    </w:p>
    <w:p w14:paraId="4FA511FD" w14:textId="77777777" w:rsidR="001A0287" w:rsidRPr="00F05C8F" w:rsidRDefault="001A0287" w:rsidP="001A02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05C8F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0AB005E2" w14:textId="77777777" w:rsidR="001A0287" w:rsidRPr="00F05C8F" w:rsidRDefault="001A0287" w:rsidP="001A02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05C8F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1DDE62F4" w14:textId="77777777" w:rsidR="001A0287" w:rsidRPr="00F05C8F" w:rsidRDefault="001A0287" w:rsidP="001A02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05C8F">
        <w:rPr>
          <w:rFonts w:cstheme="minorHAnsi"/>
          <w:sz w:val="24"/>
          <w:szCs w:val="24"/>
        </w:rPr>
        <w:t>………………………………………………………………………………………………....</w:t>
      </w:r>
    </w:p>
    <w:p w14:paraId="7786F8CA" w14:textId="77777777" w:rsidR="001A0287" w:rsidRPr="00F05C8F" w:rsidRDefault="001A0287" w:rsidP="001A02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0034889" w14:textId="77777777" w:rsidR="001A0287" w:rsidRPr="00F05C8F" w:rsidRDefault="001A0287" w:rsidP="001A02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90259A7" w14:textId="77777777" w:rsidR="001A0287" w:rsidRPr="00F05C8F" w:rsidRDefault="001A0287" w:rsidP="001A02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A364A1D" w14:textId="4753D8D8" w:rsidR="001A0287" w:rsidRPr="00F05C8F" w:rsidRDefault="001A0287" w:rsidP="001A028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05C8F">
        <w:rPr>
          <w:rFonts w:cstheme="minorHAnsi"/>
          <w:sz w:val="28"/>
          <w:szCs w:val="28"/>
        </w:rPr>
        <w:t>………………………………</w:t>
      </w:r>
      <w:r w:rsidR="006D7F58" w:rsidRPr="00F05C8F">
        <w:rPr>
          <w:rFonts w:cstheme="minorHAnsi"/>
          <w:sz w:val="28"/>
          <w:szCs w:val="28"/>
        </w:rPr>
        <w:t>…….</w:t>
      </w:r>
      <w:r w:rsidRPr="00F05C8F">
        <w:rPr>
          <w:rFonts w:cstheme="minorHAnsi"/>
          <w:sz w:val="28"/>
          <w:szCs w:val="28"/>
        </w:rPr>
        <w:tab/>
      </w:r>
      <w:r w:rsidRPr="00F05C8F">
        <w:rPr>
          <w:rFonts w:cstheme="minorHAnsi"/>
          <w:sz w:val="28"/>
          <w:szCs w:val="28"/>
        </w:rPr>
        <w:tab/>
      </w:r>
      <w:r w:rsidRPr="00F05C8F">
        <w:rPr>
          <w:rFonts w:cstheme="minorHAnsi"/>
          <w:sz w:val="28"/>
          <w:szCs w:val="28"/>
        </w:rPr>
        <w:tab/>
      </w:r>
      <w:r w:rsidRPr="00F05C8F">
        <w:rPr>
          <w:rFonts w:cstheme="minorHAnsi"/>
          <w:sz w:val="28"/>
          <w:szCs w:val="28"/>
        </w:rPr>
        <w:tab/>
      </w:r>
      <w:r w:rsidRPr="00F05C8F">
        <w:rPr>
          <w:rFonts w:cstheme="minorHAnsi"/>
          <w:sz w:val="28"/>
          <w:szCs w:val="28"/>
        </w:rPr>
        <w:tab/>
      </w:r>
      <w:r w:rsidRPr="00F05C8F">
        <w:rPr>
          <w:rFonts w:cstheme="minorHAnsi"/>
          <w:sz w:val="28"/>
          <w:szCs w:val="28"/>
        </w:rPr>
        <w:tab/>
      </w:r>
      <w:r w:rsidRPr="00F05C8F">
        <w:rPr>
          <w:rFonts w:cstheme="minorHAnsi"/>
          <w:sz w:val="28"/>
          <w:szCs w:val="28"/>
        </w:rPr>
        <w:tab/>
        <w:t>………………………………..</w:t>
      </w:r>
    </w:p>
    <w:p w14:paraId="2FC60A56" w14:textId="77777777" w:rsidR="001A0287" w:rsidRPr="00F05C8F" w:rsidRDefault="001A0287" w:rsidP="001A02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05C8F">
        <w:rPr>
          <w:rFonts w:cstheme="minorHAnsi"/>
          <w:sz w:val="20"/>
          <w:szCs w:val="20"/>
        </w:rPr>
        <w:t xml:space="preserve">                (</w:t>
      </w:r>
      <w:r w:rsidRPr="00F05C8F">
        <w:rPr>
          <w:rFonts w:cstheme="minorHAnsi"/>
          <w:sz w:val="24"/>
          <w:szCs w:val="24"/>
        </w:rPr>
        <w:t xml:space="preserve">miejscowość)                                                                  </w:t>
      </w:r>
      <w:r w:rsidRPr="00F05C8F">
        <w:rPr>
          <w:rFonts w:cstheme="minorHAnsi"/>
          <w:sz w:val="24"/>
          <w:szCs w:val="24"/>
        </w:rPr>
        <w:tab/>
      </w:r>
      <w:r w:rsidRPr="00F05C8F">
        <w:rPr>
          <w:rFonts w:cstheme="minorHAnsi"/>
          <w:sz w:val="24"/>
          <w:szCs w:val="24"/>
        </w:rPr>
        <w:tab/>
        <w:t xml:space="preserve"> (podpis zgłaszającego)</w:t>
      </w:r>
    </w:p>
    <w:p w14:paraId="5B8749E0" w14:textId="77777777" w:rsidR="001A0287" w:rsidRPr="00F05C8F" w:rsidRDefault="001A0287" w:rsidP="001A02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29FEE6" w14:textId="77777777" w:rsidR="001A0287" w:rsidRPr="00F05C8F" w:rsidRDefault="001A0287" w:rsidP="001A02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624A64F" w14:textId="77777777" w:rsidR="001A0287" w:rsidRPr="00F05C8F" w:rsidRDefault="001A0287" w:rsidP="001A0287">
      <w:pPr>
        <w:rPr>
          <w:rFonts w:cstheme="minorHAnsi"/>
          <w:b/>
          <w:sz w:val="28"/>
          <w:szCs w:val="28"/>
        </w:rPr>
      </w:pPr>
    </w:p>
    <w:p w14:paraId="170CD5C8" w14:textId="77777777" w:rsidR="001A0287" w:rsidRPr="00F05C8F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62720C28" w14:textId="77777777" w:rsidR="00CC5EEE" w:rsidRPr="00F05C8F" w:rsidRDefault="00CC5EEE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b/>
          <w:sz w:val="24"/>
          <w:szCs w:val="24"/>
        </w:rPr>
      </w:pPr>
    </w:p>
    <w:p w14:paraId="4C4944B4" w14:textId="77777777" w:rsidR="00CC5EEE" w:rsidRPr="00F05C8F" w:rsidRDefault="00CC5EEE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bCs/>
          <w:sz w:val="24"/>
          <w:szCs w:val="24"/>
        </w:rPr>
      </w:pPr>
    </w:p>
    <w:p w14:paraId="31DD95FE" w14:textId="77777777" w:rsidR="009C77E8" w:rsidRPr="00F05C8F" w:rsidRDefault="009C77E8" w:rsidP="009C77E8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6"/>
          <w:szCs w:val="26"/>
        </w:rPr>
      </w:pPr>
    </w:p>
    <w:p w14:paraId="1CCFFAA1" w14:textId="77777777" w:rsidR="00791A24" w:rsidRPr="00F05C8F" w:rsidRDefault="00791A24" w:rsidP="009C77E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1E3E2EA3" w14:textId="77777777" w:rsidR="00E53D0D" w:rsidRPr="00F05C8F" w:rsidRDefault="00E53D0D" w:rsidP="009C77E8">
      <w:pPr>
        <w:jc w:val="both"/>
        <w:rPr>
          <w:rFonts w:cstheme="minorHAnsi"/>
          <w:sz w:val="24"/>
        </w:rPr>
      </w:pPr>
    </w:p>
    <w:sectPr w:rsidR="00E53D0D" w:rsidRPr="00F05C8F" w:rsidSect="00C5460F">
      <w:headerReference w:type="default" r:id="rId10"/>
      <w:footerReference w:type="defaul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AD106" w14:textId="77777777" w:rsidR="00A03E84" w:rsidRDefault="00A03E84" w:rsidP="00C5460F">
      <w:pPr>
        <w:spacing w:after="0" w:line="240" w:lineRule="auto"/>
      </w:pPr>
      <w:r>
        <w:separator/>
      </w:r>
    </w:p>
  </w:endnote>
  <w:endnote w:type="continuationSeparator" w:id="0">
    <w:p w14:paraId="6E5583AC" w14:textId="77777777" w:rsidR="00A03E84" w:rsidRDefault="00A03E84" w:rsidP="00C5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563"/>
      <w:docPartObj>
        <w:docPartGallery w:val="Page Numbers (Bottom of Page)"/>
        <w:docPartUnique/>
      </w:docPartObj>
    </w:sdtPr>
    <w:sdtContent>
      <w:p w14:paraId="5BC8F683" w14:textId="77777777" w:rsidR="009C77E8" w:rsidRDefault="009C77E8">
        <w:pPr>
          <w:pStyle w:val="Stopka"/>
          <w:jc w:val="center"/>
        </w:pPr>
        <w:r w:rsidRPr="009C77E8">
          <w:rPr>
            <w:rFonts w:ascii="Times New Roman" w:hAnsi="Times New Roman" w:cs="Times New Roman"/>
          </w:rPr>
          <w:fldChar w:fldCharType="begin"/>
        </w:r>
        <w:r w:rsidRPr="009C77E8">
          <w:rPr>
            <w:rFonts w:ascii="Times New Roman" w:hAnsi="Times New Roman" w:cs="Times New Roman"/>
          </w:rPr>
          <w:instrText xml:space="preserve"> PAGE   \* MERGEFORMAT </w:instrText>
        </w:r>
        <w:r w:rsidRPr="009C77E8">
          <w:rPr>
            <w:rFonts w:ascii="Times New Roman" w:hAnsi="Times New Roman" w:cs="Times New Roman"/>
          </w:rPr>
          <w:fldChar w:fldCharType="separate"/>
        </w:r>
        <w:r w:rsidR="000068C8">
          <w:rPr>
            <w:rFonts w:ascii="Times New Roman" w:hAnsi="Times New Roman" w:cs="Times New Roman"/>
            <w:noProof/>
          </w:rPr>
          <w:t>5</w:t>
        </w:r>
        <w:r w:rsidRPr="009C77E8">
          <w:rPr>
            <w:rFonts w:ascii="Times New Roman" w:hAnsi="Times New Roman" w:cs="Times New Roman"/>
          </w:rPr>
          <w:fldChar w:fldCharType="end"/>
        </w:r>
      </w:p>
    </w:sdtContent>
  </w:sdt>
  <w:p w14:paraId="47A5E38B" w14:textId="77777777" w:rsidR="009C77E8" w:rsidRDefault="009C7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07310" w14:textId="77777777" w:rsidR="00A03E84" w:rsidRDefault="00A03E84" w:rsidP="00C5460F">
      <w:pPr>
        <w:spacing w:after="0" w:line="240" w:lineRule="auto"/>
      </w:pPr>
      <w:r>
        <w:separator/>
      </w:r>
    </w:p>
  </w:footnote>
  <w:footnote w:type="continuationSeparator" w:id="0">
    <w:p w14:paraId="081E0752" w14:textId="77777777" w:rsidR="00A03E84" w:rsidRDefault="00A03E84" w:rsidP="00C5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aps/>
        <w:color w:val="1F497D" w:themeColor="text2"/>
        <w:sz w:val="20"/>
        <w:szCs w:val="20"/>
      </w:rPr>
      <w:alias w:val="Autor"/>
      <w:tag w:val=""/>
      <w:id w:val="-1701008461"/>
      <w:placeholder>
        <w:docPart w:val="64527EB9B176422EA8F588F788D48DF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28CA7EA5" w14:textId="0BA24A52" w:rsidR="00D6116F" w:rsidRDefault="00173B59">
        <w:pPr>
          <w:pStyle w:val="Nagwek"/>
          <w:jc w:val="right"/>
          <w:rPr>
            <w:caps/>
            <w:color w:val="1F497D" w:themeColor="text2"/>
            <w:sz w:val="20"/>
            <w:szCs w:val="20"/>
          </w:rPr>
        </w:pPr>
        <w:r>
          <w:rPr>
            <w:caps/>
            <w:color w:val="1F497D" w:themeColor="text2"/>
            <w:sz w:val="20"/>
            <w:szCs w:val="20"/>
          </w:rPr>
          <w:t>zaproszenie do tuwimowa</w:t>
        </w:r>
      </w:p>
    </w:sdtContent>
  </w:sdt>
  <w:sdt>
    <w:sdtPr>
      <w:rPr>
        <w:caps/>
        <w:color w:val="1F497D" w:themeColor="text2"/>
        <w:sz w:val="20"/>
        <w:szCs w:val="20"/>
      </w:rPr>
      <w:alias w:val="Data"/>
      <w:tag w:val="Data"/>
      <w:id w:val="-304078227"/>
      <w:placeholder>
        <w:docPart w:val="FA706610B73D49E5B403B1A0332A714A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yy-MM-dd"/>
        <w:lid w:val="pl-PL"/>
        <w:storeMappedDataAs w:val="dateTime"/>
        <w:calendar w:val="gregorian"/>
      </w:date>
    </w:sdtPr>
    <w:sdtContent>
      <w:p w14:paraId="7B69464C" w14:textId="5ED31A0A" w:rsidR="00D6116F" w:rsidRDefault="00D6116F">
        <w:pPr>
          <w:pStyle w:val="Nagwek"/>
          <w:jc w:val="right"/>
          <w:rPr>
            <w:caps/>
            <w:color w:val="1F497D" w:themeColor="text2"/>
            <w:sz w:val="20"/>
            <w:szCs w:val="20"/>
          </w:rPr>
        </w:pPr>
        <w:r>
          <w:rPr>
            <w:caps/>
            <w:color w:val="1F497D" w:themeColor="text2"/>
            <w:sz w:val="20"/>
            <w:szCs w:val="20"/>
          </w:rPr>
          <w:t>PROJEKT EDUKACYJNO-A</w:t>
        </w:r>
        <w:r w:rsidR="00173B59">
          <w:rPr>
            <w:caps/>
            <w:color w:val="1F497D" w:themeColor="text2"/>
            <w:sz w:val="20"/>
            <w:szCs w:val="20"/>
          </w:rPr>
          <w:t>nimacyjny</w:t>
        </w:r>
      </w:p>
    </w:sdtContent>
  </w:sdt>
  <w:p w14:paraId="10BAC0F5" w14:textId="4074DA04" w:rsidR="00D6116F" w:rsidRDefault="00000000">
    <w:pPr>
      <w:pStyle w:val="Nagwek"/>
      <w:jc w:val="center"/>
      <w:rPr>
        <w:color w:val="1F497D" w:themeColor="text2"/>
        <w:sz w:val="20"/>
        <w:szCs w:val="20"/>
      </w:rPr>
    </w:pPr>
    <w:sdt>
      <w:sdtPr>
        <w:rPr>
          <w:caps/>
          <w:color w:val="1F497D" w:themeColor="text2"/>
          <w:sz w:val="20"/>
          <w:szCs w:val="20"/>
        </w:rPr>
        <w:alias w:val="Tytuł"/>
        <w:tag w:val=""/>
        <w:id w:val="-484788024"/>
        <w:placeholder>
          <w:docPart w:val="B73A1C45054048EB86384AC292C2F34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D6116F">
          <w:rPr>
            <w:caps/>
            <w:color w:val="1F497D" w:themeColor="text2"/>
            <w:sz w:val="20"/>
            <w:szCs w:val="20"/>
          </w:rPr>
          <w:t xml:space="preserve">edukacyjna gra </w:t>
        </w:r>
        <w:r w:rsidR="00173B59">
          <w:rPr>
            <w:caps/>
            <w:color w:val="1F497D" w:themeColor="text2"/>
            <w:sz w:val="20"/>
            <w:szCs w:val="20"/>
          </w:rPr>
          <w:t>miejska</w:t>
        </w:r>
      </w:sdtContent>
    </w:sdt>
  </w:p>
  <w:p w14:paraId="2DE0ED0A" w14:textId="77777777" w:rsidR="00D6116F" w:rsidRDefault="00D611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6072"/>
    <w:multiLevelType w:val="hybridMultilevel"/>
    <w:tmpl w:val="2DA8F9F6"/>
    <w:lvl w:ilvl="0" w:tplc="92206F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5A44"/>
    <w:multiLevelType w:val="hybridMultilevel"/>
    <w:tmpl w:val="56CAF5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04C8"/>
    <w:multiLevelType w:val="hybridMultilevel"/>
    <w:tmpl w:val="18A852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123F7"/>
    <w:multiLevelType w:val="hybridMultilevel"/>
    <w:tmpl w:val="98543F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B5D3A"/>
    <w:multiLevelType w:val="hybridMultilevel"/>
    <w:tmpl w:val="8444B9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3548C"/>
    <w:multiLevelType w:val="hybridMultilevel"/>
    <w:tmpl w:val="851609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66561"/>
    <w:multiLevelType w:val="hybridMultilevel"/>
    <w:tmpl w:val="25626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B3EC8"/>
    <w:multiLevelType w:val="hybridMultilevel"/>
    <w:tmpl w:val="5D3A12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43C44"/>
    <w:multiLevelType w:val="hybridMultilevel"/>
    <w:tmpl w:val="8E747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14132"/>
    <w:multiLevelType w:val="hybridMultilevel"/>
    <w:tmpl w:val="DD7A1D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50F6D"/>
    <w:multiLevelType w:val="hybridMultilevel"/>
    <w:tmpl w:val="FFB426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384759">
    <w:abstractNumId w:val="3"/>
  </w:num>
  <w:num w:numId="2" w16cid:durableId="1201284383">
    <w:abstractNumId w:val="2"/>
  </w:num>
  <w:num w:numId="3" w16cid:durableId="1253004366">
    <w:abstractNumId w:val="1"/>
  </w:num>
  <w:num w:numId="4" w16cid:durableId="189996837">
    <w:abstractNumId w:val="10"/>
  </w:num>
  <w:num w:numId="5" w16cid:durableId="1779371574">
    <w:abstractNumId w:val="9"/>
  </w:num>
  <w:num w:numId="6" w16cid:durableId="793136169">
    <w:abstractNumId w:val="7"/>
  </w:num>
  <w:num w:numId="7" w16cid:durableId="1740445317">
    <w:abstractNumId w:val="8"/>
  </w:num>
  <w:num w:numId="8" w16cid:durableId="1734233010">
    <w:abstractNumId w:val="5"/>
  </w:num>
  <w:num w:numId="9" w16cid:durableId="1929583141">
    <w:abstractNumId w:val="4"/>
  </w:num>
  <w:num w:numId="10" w16cid:durableId="1856184826">
    <w:abstractNumId w:val="6"/>
  </w:num>
  <w:num w:numId="11" w16cid:durableId="2023509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60F"/>
    <w:rsid w:val="000068C8"/>
    <w:rsid w:val="00032F2C"/>
    <w:rsid w:val="00050ADC"/>
    <w:rsid w:val="000F1A96"/>
    <w:rsid w:val="00173B59"/>
    <w:rsid w:val="001A0287"/>
    <w:rsid w:val="00305D2A"/>
    <w:rsid w:val="00331399"/>
    <w:rsid w:val="00360FAC"/>
    <w:rsid w:val="003D0B8F"/>
    <w:rsid w:val="004302EA"/>
    <w:rsid w:val="00515BB6"/>
    <w:rsid w:val="005A2A04"/>
    <w:rsid w:val="006A5AD8"/>
    <w:rsid w:val="006D7F58"/>
    <w:rsid w:val="00791A24"/>
    <w:rsid w:val="007C1C4E"/>
    <w:rsid w:val="00810C18"/>
    <w:rsid w:val="008120FC"/>
    <w:rsid w:val="00865B9C"/>
    <w:rsid w:val="00875374"/>
    <w:rsid w:val="008D0677"/>
    <w:rsid w:val="00903479"/>
    <w:rsid w:val="009C77E8"/>
    <w:rsid w:val="00A03E84"/>
    <w:rsid w:val="00A254FB"/>
    <w:rsid w:val="00AE340E"/>
    <w:rsid w:val="00AE7E13"/>
    <w:rsid w:val="00B504BB"/>
    <w:rsid w:val="00C5460F"/>
    <w:rsid w:val="00C57A1B"/>
    <w:rsid w:val="00C7013E"/>
    <w:rsid w:val="00CB796E"/>
    <w:rsid w:val="00CC5EEE"/>
    <w:rsid w:val="00D078B7"/>
    <w:rsid w:val="00D6116F"/>
    <w:rsid w:val="00DC41C5"/>
    <w:rsid w:val="00E53D0D"/>
    <w:rsid w:val="00EC01D1"/>
    <w:rsid w:val="00F05C8F"/>
    <w:rsid w:val="00F30ADC"/>
    <w:rsid w:val="00F9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7A652"/>
  <w15:docId w15:val="{5016F007-09C0-4F59-8DA6-42150ECB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basedOn w:val="Normalny"/>
    <w:next w:val="Normalny"/>
    <w:autoRedefine/>
    <w:uiPriority w:val="99"/>
    <w:unhideWhenUsed/>
    <w:rsid w:val="00C5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60F"/>
  </w:style>
  <w:style w:type="paragraph" w:styleId="Stopka">
    <w:name w:val="footer"/>
    <w:basedOn w:val="Normalny"/>
    <w:link w:val="StopkaZnak"/>
    <w:uiPriority w:val="99"/>
    <w:unhideWhenUsed/>
    <w:rsid w:val="00C5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60F"/>
  </w:style>
  <w:style w:type="paragraph" w:styleId="Tekstdymka">
    <w:name w:val="Balloon Text"/>
    <w:basedOn w:val="Normalny"/>
    <w:link w:val="TekstdymkaZnak"/>
    <w:uiPriority w:val="99"/>
    <w:semiHidden/>
    <w:unhideWhenUsed/>
    <w:rsid w:val="00C5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6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A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5BB6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7C1C4E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iblioteka@gniezno.pbp.poznan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527EB9B176422EA8F588F788D48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0F5A9-0003-4E09-BF85-7765C776DFF2}"/>
      </w:docPartPr>
      <w:docPartBody>
        <w:p w:rsidR="00613C81" w:rsidRDefault="00E2182F" w:rsidP="00E2182F">
          <w:pPr>
            <w:pStyle w:val="64527EB9B176422EA8F588F788D48DFB"/>
          </w:pPr>
          <w:r>
            <w:rPr>
              <w:rStyle w:val="Tekstzastpczy"/>
            </w:rPr>
            <w:t>[Nazwisko autora]</w:t>
          </w:r>
        </w:p>
      </w:docPartBody>
    </w:docPart>
    <w:docPart>
      <w:docPartPr>
        <w:name w:val="FA706610B73D49E5B403B1A0332A71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6FFCA5-0466-49A5-823A-6382054595B8}"/>
      </w:docPartPr>
      <w:docPartBody>
        <w:p w:rsidR="00613C81" w:rsidRDefault="00E2182F" w:rsidP="00E2182F">
          <w:pPr>
            <w:pStyle w:val="FA706610B73D49E5B403B1A0332A714A"/>
          </w:pPr>
          <w:r>
            <w:rPr>
              <w:rStyle w:val="Tekstzastpczy"/>
            </w:rPr>
            <w:t>[Data]</w:t>
          </w:r>
        </w:p>
      </w:docPartBody>
    </w:docPart>
    <w:docPart>
      <w:docPartPr>
        <w:name w:val="B73A1C45054048EB86384AC292C2F3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60E8B0-71C5-412A-AEF9-69742AA392DF}"/>
      </w:docPartPr>
      <w:docPartBody>
        <w:p w:rsidR="00613C81" w:rsidRDefault="00E2182F" w:rsidP="00E2182F">
          <w:pPr>
            <w:pStyle w:val="B73A1C45054048EB86384AC292C2F34F"/>
          </w:pPr>
          <w:r>
            <w:rPr>
              <w:color w:val="44546A" w:themeColor="text2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3CD"/>
    <w:rsid w:val="00207A67"/>
    <w:rsid w:val="003D7CCB"/>
    <w:rsid w:val="00435AE9"/>
    <w:rsid w:val="00613C81"/>
    <w:rsid w:val="007979DD"/>
    <w:rsid w:val="00841451"/>
    <w:rsid w:val="009122DB"/>
    <w:rsid w:val="00915083"/>
    <w:rsid w:val="00946FF3"/>
    <w:rsid w:val="00992A26"/>
    <w:rsid w:val="00A8360E"/>
    <w:rsid w:val="00AF402D"/>
    <w:rsid w:val="00DB6885"/>
    <w:rsid w:val="00E2182F"/>
    <w:rsid w:val="00F0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182F"/>
    <w:rPr>
      <w:color w:val="808080"/>
    </w:rPr>
  </w:style>
  <w:style w:type="paragraph" w:customStyle="1" w:styleId="64527EB9B176422EA8F588F788D48DFB">
    <w:name w:val="64527EB9B176422EA8F588F788D48DFB"/>
    <w:rsid w:val="00E2182F"/>
    <w:pPr>
      <w:spacing w:after="160" w:line="259" w:lineRule="auto"/>
    </w:pPr>
  </w:style>
  <w:style w:type="paragraph" w:customStyle="1" w:styleId="FA706610B73D49E5B403B1A0332A714A">
    <w:name w:val="FA706610B73D49E5B403B1A0332A714A"/>
    <w:rsid w:val="00E2182F"/>
    <w:pPr>
      <w:spacing w:after="160" w:line="259" w:lineRule="auto"/>
    </w:pPr>
  </w:style>
  <w:style w:type="paragraph" w:customStyle="1" w:styleId="B73A1C45054048EB86384AC292C2F34F">
    <w:name w:val="B73A1C45054048EB86384AC292C2F34F"/>
    <w:rsid w:val="00E218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PROJEKT EDUKACYJNO-Animacyjny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42D04B-5AD7-44BA-B58B-7301F4F6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edukacyjna gra przestrzenna</vt:lpstr>
    </vt:vector>
  </TitlesOfParts>
  <Company>TOSHIBA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edukacyjna gra miejska</dc:title>
  <dc:subject>gra przestrzenna</dc:subject>
  <dc:creator>zaproszenie do tuwimowa</dc:creator>
  <cp:lastModifiedBy>elżbieta sobecka</cp:lastModifiedBy>
  <cp:revision>4</cp:revision>
  <dcterms:created xsi:type="dcterms:W3CDTF">2023-05-17T17:42:00Z</dcterms:created>
  <dcterms:modified xsi:type="dcterms:W3CDTF">2023-05-23T20:36:00Z</dcterms:modified>
</cp:coreProperties>
</file>