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5D2C" w14:textId="051F0F48" w:rsidR="004F162A" w:rsidRPr="004F162A" w:rsidRDefault="004F162A" w:rsidP="004F162A">
      <w:pPr>
        <w:ind w:left="2832" w:firstLine="708"/>
      </w:pPr>
      <w:r w:rsidRPr="00C90821">
        <w:rPr>
          <w:rFonts w:ascii="Arial" w:hAnsi="Arial" w:cs="Arial"/>
          <w:b/>
          <w:sz w:val="32"/>
          <w:szCs w:val="32"/>
        </w:rPr>
        <w:t>Re</w:t>
      </w:r>
      <w:r>
        <w:rPr>
          <w:rFonts w:ascii="Arial" w:hAnsi="Arial" w:cs="Arial"/>
          <w:b/>
          <w:sz w:val="32"/>
          <w:szCs w:val="32"/>
        </w:rPr>
        <w:t>g</w:t>
      </w:r>
      <w:r w:rsidRPr="00C90821">
        <w:rPr>
          <w:rFonts w:ascii="Arial" w:hAnsi="Arial" w:cs="Arial"/>
          <w:b/>
          <w:sz w:val="32"/>
          <w:szCs w:val="32"/>
        </w:rPr>
        <w:t>ulamin</w:t>
      </w:r>
    </w:p>
    <w:p w14:paraId="26AF43BE" w14:textId="77777777" w:rsidR="004F162A" w:rsidRPr="004F162A" w:rsidRDefault="004F162A" w:rsidP="004F162A">
      <w:pPr>
        <w:jc w:val="center"/>
        <w:rPr>
          <w:rFonts w:ascii="Arial" w:hAnsi="Arial" w:cs="Arial"/>
          <w:b/>
          <w:sz w:val="32"/>
          <w:szCs w:val="32"/>
        </w:rPr>
      </w:pPr>
      <w:r w:rsidRPr="00C90821">
        <w:rPr>
          <w:rFonts w:ascii="Arial" w:hAnsi="Arial" w:cs="Arial"/>
          <w:b/>
          <w:sz w:val="32"/>
          <w:szCs w:val="32"/>
        </w:rPr>
        <w:t>Spartakiady Traktem Królewskim po Zdrowie</w:t>
      </w:r>
    </w:p>
    <w:p w14:paraId="7BB7FCDC" w14:textId="33B2BC6E" w:rsidR="0076566B" w:rsidRPr="00E104E5" w:rsidRDefault="004F162A" w:rsidP="00E104E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04E5">
        <w:rPr>
          <w:rFonts w:ascii="Arial" w:hAnsi="Arial" w:cs="Arial"/>
          <w:sz w:val="24"/>
          <w:szCs w:val="24"/>
        </w:rPr>
        <w:t xml:space="preserve">Cele i zadania: </w:t>
      </w:r>
    </w:p>
    <w:p w14:paraId="58FFBC88" w14:textId="34E9827F" w:rsidR="004F162A" w:rsidRDefault="0076566B" w:rsidP="00E10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Celem głównym zadania jest z</w:t>
      </w:r>
      <w:r w:rsidRPr="0076566B">
        <w:rPr>
          <w:rFonts w:ascii="Arial" w:hAnsi="Arial" w:cs="Arial"/>
          <w:color w:val="000000"/>
          <w:sz w:val="24"/>
          <w:szCs w:val="24"/>
        </w:rPr>
        <w:t>apobieganie uzależnieniom od alkoholu i substancji psychoaktywnych poprzez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6566B">
        <w:rPr>
          <w:rFonts w:ascii="Arial" w:hAnsi="Arial" w:cs="Arial"/>
          <w:color w:val="000000"/>
          <w:sz w:val="24"/>
          <w:szCs w:val="24"/>
        </w:rPr>
        <w:t>promowanie zdrowego stylu życia, propagowani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 w:rsidRPr="0076566B">
        <w:rPr>
          <w:rFonts w:ascii="Arial" w:hAnsi="Arial" w:cs="Arial"/>
          <w:color w:val="000000"/>
          <w:sz w:val="24"/>
          <w:szCs w:val="24"/>
        </w:rPr>
        <w:t>współdziałania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4F162A">
        <w:rPr>
          <w:rFonts w:ascii="Arial" w:hAnsi="Arial" w:cs="Arial"/>
          <w:sz w:val="24"/>
          <w:szCs w:val="24"/>
        </w:rPr>
        <w:t xml:space="preserve"> </w:t>
      </w:r>
      <w:r w:rsidR="004F162A" w:rsidRPr="00C90821">
        <w:rPr>
          <w:rFonts w:ascii="Arial" w:hAnsi="Arial" w:cs="Arial"/>
          <w:sz w:val="24"/>
          <w:szCs w:val="24"/>
        </w:rPr>
        <w:t xml:space="preserve">aktywności ruchowej </w:t>
      </w:r>
      <w:r>
        <w:rPr>
          <w:rFonts w:ascii="Arial" w:hAnsi="Arial" w:cs="Arial"/>
          <w:sz w:val="24"/>
          <w:szCs w:val="24"/>
        </w:rPr>
        <w:t xml:space="preserve">oraz </w:t>
      </w:r>
      <w:r w:rsidR="004F162A" w:rsidRPr="00C90821">
        <w:rPr>
          <w:rFonts w:ascii="Arial" w:hAnsi="Arial" w:cs="Arial"/>
          <w:sz w:val="24"/>
          <w:szCs w:val="24"/>
        </w:rPr>
        <w:t>zachowania zdrowi</w:t>
      </w:r>
      <w:r w:rsidR="004F162A">
        <w:rPr>
          <w:rFonts w:ascii="Arial" w:hAnsi="Arial" w:cs="Arial"/>
          <w:sz w:val="24"/>
          <w:szCs w:val="24"/>
        </w:rPr>
        <w:t>a fizycznego i psychicznego</w:t>
      </w:r>
      <w:r>
        <w:rPr>
          <w:rFonts w:ascii="Arial" w:hAnsi="Arial" w:cs="Arial"/>
          <w:sz w:val="24"/>
          <w:szCs w:val="24"/>
        </w:rPr>
        <w:t xml:space="preserve"> </w:t>
      </w:r>
      <w:r w:rsidRPr="00C90821">
        <w:rPr>
          <w:rFonts w:ascii="Arial" w:hAnsi="Arial" w:cs="Arial"/>
          <w:sz w:val="24"/>
          <w:szCs w:val="24"/>
        </w:rPr>
        <w:t>wśród najmłodszych dzi</w:t>
      </w:r>
      <w:r>
        <w:rPr>
          <w:rFonts w:ascii="Arial" w:hAnsi="Arial" w:cs="Arial"/>
          <w:sz w:val="24"/>
          <w:szCs w:val="24"/>
        </w:rPr>
        <w:t>eci z terenu miasta Gniezna</w:t>
      </w:r>
      <w:r w:rsidR="004F162A">
        <w:rPr>
          <w:rFonts w:ascii="Arial" w:hAnsi="Arial" w:cs="Arial"/>
          <w:sz w:val="24"/>
          <w:szCs w:val="24"/>
        </w:rPr>
        <w:t xml:space="preserve">. </w:t>
      </w:r>
    </w:p>
    <w:p w14:paraId="65F081D9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C90821">
        <w:rPr>
          <w:rFonts w:ascii="Arial" w:hAnsi="Arial" w:cs="Arial"/>
          <w:sz w:val="24"/>
          <w:szCs w:val="24"/>
        </w:rPr>
        <w:t xml:space="preserve">Celami pośrednimi realizacji projektu są: </w:t>
      </w:r>
    </w:p>
    <w:p w14:paraId="56B256DE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C90821">
        <w:rPr>
          <w:rFonts w:ascii="Arial" w:hAnsi="Arial" w:cs="Arial"/>
          <w:sz w:val="24"/>
          <w:szCs w:val="24"/>
        </w:rPr>
        <w:t xml:space="preserve">- popularyzacja kultury fizycznej wśród najmłodszych, rozwijanie wrodzonych predyspozycji i sportowych zainteresowań, wyzwalanie aktywności fizycznej, </w:t>
      </w:r>
    </w:p>
    <w:p w14:paraId="12BB7837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C90821">
        <w:rPr>
          <w:rFonts w:ascii="Arial" w:hAnsi="Arial" w:cs="Arial"/>
          <w:sz w:val="24"/>
          <w:szCs w:val="24"/>
        </w:rPr>
        <w:t>- zwrócenie uwagi na znaczenie pozytywnego stosunku do siebie i dobrych kontaktów z rówieśnikami,</w:t>
      </w:r>
    </w:p>
    <w:p w14:paraId="3CFF893B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C90821">
        <w:rPr>
          <w:rFonts w:ascii="Arial" w:hAnsi="Arial" w:cs="Arial"/>
          <w:sz w:val="24"/>
          <w:szCs w:val="24"/>
        </w:rPr>
        <w:t xml:space="preserve">- nauka reguł zdrowego współzawodnictwa, </w:t>
      </w:r>
    </w:p>
    <w:p w14:paraId="32407F91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C90821">
        <w:rPr>
          <w:rFonts w:ascii="Arial" w:hAnsi="Arial" w:cs="Arial"/>
          <w:sz w:val="24"/>
          <w:szCs w:val="24"/>
        </w:rPr>
        <w:t xml:space="preserve">- pokazanie możliwości czerpania radości z życia poprzez udział w zabawach rekreacyjno-sportowych, </w:t>
      </w:r>
    </w:p>
    <w:p w14:paraId="6F6A9D10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C90821">
        <w:rPr>
          <w:rFonts w:ascii="Arial" w:hAnsi="Arial" w:cs="Arial"/>
          <w:sz w:val="24"/>
          <w:szCs w:val="24"/>
        </w:rPr>
        <w:t xml:space="preserve">- wyzwalanie aktywności fizycznej, </w:t>
      </w:r>
    </w:p>
    <w:p w14:paraId="68186246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edukacja i animacja młodego pokolenia,</w:t>
      </w:r>
    </w:p>
    <w:p w14:paraId="0A7F1430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C90821">
        <w:rPr>
          <w:rFonts w:ascii="Arial" w:hAnsi="Arial" w:cs="Arial"/>
          <w:sz w:val="24"/>
          <w:szCs w:val="24"/>
        </w:rPr>
        <w:t>- aktywizacja i integracja dz</w:t>
      </w:r>
      <w:r>
        <w:rPr>
          <w:rFonts w:ascii="Arial" w:hAnsi="Arial" w:cs="Arial"/>
          <w:sz w:val="24"/>
          <w:szCs w:val="24"/>
        </w:rPr>
        <w:t>ieci z terenu Powiatu Gnieźnieńskiego</w:t>
      </w:r>
      <w:r w:rsidRPr="00C90821">
        <w:rPr>
          <w:rFonts w:ascii="Arial" w:hAnsi="Arial" w:cs="Arial"/>
          <w:sz w:val="24"/>
          <w:szCs w:val="24"/>
        </w:rPr>
        <w:t xml:space="preserve">, </w:t>
      </w:r>
    </w:p>
    <w:p w14:paraId="48363979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C90821">
        <w:rPr>
          <w:rFonts w:ascii="Arial" w:hAnsi="Arial" w:cs="Arial"/>
          <w:sz w:val="24"/>
          <w:szCs w:val="24"/>
        </w:rPr>
        <w:t xml:space="preserve">- rozwijanie wrodzonych predyspozycji, </w:t>
      </w:r>
    </w:p>
    <w:p w14:paraId="6347AE19" w14:textId="77777777" w:rsidR="004F162A" w:rsidRDefault="004F162A" w:rsidP="004F162A">
      <w:r w:rsidRPr="00C90821">
        <w:rPr>
          <w:rFonts w:ascii="Arial" w:hAnsi="Arial" w:cs="Arial"/>
          <w:sz w:val="24"/>
          <w:szCs w:val="24"/>
        </w:rPr>
        <w:t>- przeciwdziałanie uzależnieniom.</w:t>
      </w:r>
      <w:r>
        <w:t xml:space="preserve"> </w:t>
      </w:r>
    </w:p>
    <w:p w14:paraId="4FEED870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</w:t>
      </w:r>
      <w:r w:rsidRPr="003377C9">
        <w:rPr>
          <w:rFonts w:ascii="Arial" w:hAnsi="Arial" w:cs="Arial"/>
          <w:sz w:val="24"/>
          <w:szCs w:val="24"/>
        </w:rPr>
        <w:t>ermin i miejsce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8F214FC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Spartakiada odbędzie się:</w:t>
      </w:r>
    </w:p>
    <w:p w14:paraId="1A1BC84A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26 sierpnia 2020 roku na Zielonym Zapleczu Miejskiego Ośrodka Kultury w Gnieźnie</w:t>
      </w:r>
    </w:p>
    <w:p w14:paraId="36DF6FF6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godz. 11.00-13.00.</w:t>
      </w:r>
    </w:p>
    <w:p w14:paraId="34D7093C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Kierownictwo:</w:t>
      </w:r>
    </w:p>
    <w:p w14:paraId="388A069C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Spartakiady jest Urząd Miejski i Miejski Ośrodek Kultury w Gnieźnie.</w:t>
      </w:r>
    </w:p>
    <w:p w14:paraId="222C50E9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Partnerami są Sekcje Gimnastyki Korekcyjno-Usprawniającej MOK.</w:t>
      </w:r>
    </w:p>
    <w:p w14:paraId="1928C401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Patronem Honorowym jest Prezydent Miasta Gniezna Tomasz </w:t>
      </w:r>
      <w:proofErr w:type="spellStart"/>
      <w:r>
        <w:rPr>
          <w:rFonts w:ascii="Arial" w:hAnsi="Arial" w:cs="Arial"/>
          <w:sz w:val="24"/>
          <w:szCs w:val="24"/>
        </w:rPr>
        <w:t>Budasz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BF4072C" w14:textId="7CFABCCE" w:rsidR="004F162A" w:rsidRDefault="004F162A" w:rsidP="004F162A">
      <w:pPr>
        <w:rPr>
          <w:rFonts w:ascii="Arial" w:hAnsi="Arial" w:cs="Arial"/>
          <w:sz w:val="24"/>
          <w:szCs w:val="24"/>
        </w:rPr>
      </w:pPr>
    </w:p>
    <w:p w14:paraId="3A2A24D2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</w:p>
    <w:p w14:paraId="6BC3EE49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Uczestnictwo:</w:t>
      </w:r>
    </w:p>
    <w:p w14:paraId="5699556A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527E84">
        <w:rPr>
          <w:rFonts w:ascii="Arial" w:hAnsi="Arial" w:cs="Arial"/>
          <w:sz w:val="24"/>
          <w:szCs w:val="24"/>
        </w:rPr>
        <w:t>W Spartakiadzie biorą ud</w:t>
      </w:r>
      <w:r>
        <w:rPr>
          <w:rFonts w:ascii="Arial" w:hAnsi="Arial" w:cs="Arial"/>
          <w:sz w:val="24"/>
          <w:szCs w:val="24"/>
        </w:rPr>
        <w:t>ział dzieci w wieku 7 do 12 lat z terenu Miasta Gniezna</w:t>
      </w:r>
      <w:r w:rsidRPr="00527E84">
        <w:rPr>
          <w:rFonts w:ascii="Arial" w:hAnsi="Arial" w:cs="Arial"/>
          <w:sz w:val="24"/>
          <w:szCs w:val="24"/>
        </w:rPr>
        <w:t xml:space="preserve">. Drużyny reprezentujące </w:t>
      </w:r>
      <w:r>
        <w:rPr>
          <w:rFonts w:ascii="Arial" w:hAnsi="Arial" w:cs="Arial"/>
          <w:sz w:val="24"/>
          <w:szCs w:val="24"/>
        </w:rPr>
        <w:t xml:space="preserve">grupy półkolonijne lub podwórkowe i </w:t>
      </w:r>
      <w:r w:rsidRPr="00527E84">
        <w:rPr>
          <w:rFonts w:ascii="Arial" w:hAnsi="Arial" w:cs="Arial"/>
          <w:sz w:val="24"/>
          <w:szCs w:val="24"/>
        </w:rPr>
        <w:t xml:space="preserve">będą </w:t>
      </w:r>
      <w:r>
        <w:rPr>
          <w:rFonts w:ascii="Arial" w:hAnsi="Arial" w:cs="Arial"/>
          <w:sz w:val="24"/>
          <w:szCs w:val="24"/>
        </w:rPr>
        <w:t xml:space="preserve">się składać </w:t>
      </w:r>
      <w:r w:rsidRPr="00527E84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       </w:t>
      </w:r>
      <w:r w:rsidRPr="00527E84">
        <w:rPr>
          <w:rFonts w:ascii="Arial" w:hAnsi="Arial" w:cs="Arial"/>
          <w:sz w:val="24"/>
          <w:szCs w:val="24"/>
        </w:rPr>
        <w:t>5 uczestników</w:t>
      </w:r>
      <w:r>
        <w:rPr>
          <w:rFonts w:ascii="Arial" w:hAnsi="Arial" w:cs="Arial"/>
          <w:sz w:val="24"/>
          <w:szCs w:val="24"/>
        </w:rPr>
        <w:t>, którzy biorą udział we wszystkich konkurencjach</w:t>
      </w:r>
      <w:r w:rsidRPr="00527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Przewidujemy I kat. wiekową 7 do 12 lat. </w:t>
      </w:r>
      <w:r w:rsidRPr="00527E84">
        <w:rPr>
          <w:rFonts w:ascii="Arial" w:hAnsi="Arial" w:cs="Arial"/>
          <w:sz w:val="24"/>
          <w:szCs w:val="24"/>
        </w:rPr>
        <w:t>Drużyny obowiązuje strój sportowy (spodenki, koszulka, obuwie sportowe). Każda drużyna przygotuje okrzyk bojowy. Każda reprezentacja zgłasza się na zawody z opiekunami.</w:t>
      </w:r>
      <w:r>
        <w:rPr>
          <w:rFonts w:ascii="Arial" w:hAnsi="Arial" w:cs="Arial"/>
          <w:sz w:val="24"/>
          <w:szCs w:val="24"/>
        </w:rPr>
        <w:t xml:space="preserve"> Brak przeciwwskazań do udziału w spartakiadzie ujęty w załączonym oświadczeniu.</w:t>
      </w:r>
    </w:p>
    <w:p w14:paraId="536E96C1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Program zawodów:</w:t>
      </w:r>
    </w:p>
    <w:p w14:paraId="549A3C62" w14:textId="77777777" w:rsidR="004F162A" w:rsidRPr="00C62010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Powitanie uczestników i zebranych gości. Przedstawienie jury. Obietnica sportowa:</w:t>
      </w:r>
      <w:r w:rsidRPr="00C6201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Obietnica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Chcielibyśmy, abyście nam dziś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obiecali: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- że, biorąc udział w poszczególnych dyscyplinach będziecie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rywalizować zgodnie z zasadą „ fair </w:t>
      </w:r>
      <w:proofErr w:type="spellStart"/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play</w:t>
      </w:r>
      <w:proofErr w:type="spellEnd"/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” – obiecujecie?- odp.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- że, wszystkim konkurencjom będzie towarzyszył uśmiech na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twarzy – obiecujecie ? – odp.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- że, będziecie dokładnie wykonywali wszystkie zadania –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obiecujecie ? – odp.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- że, będziecie mocno wierzyć we własne siły i umiejętności –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62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obiecujecie ? - odp.</w:t>
      </w:r>
      <w:r w:rsidRPr="00C620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</w:t>
      </w:r>
      <w:r w:rsidRPr="00C620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ziękujemy Wam za złożoną obietnicę</w:t>
      </w:r>
      <w:r w:rsidRPr="00C620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 życzymy wspaniałej zabawy</w:t>
      </w:r>
      <w:r w:rsidRPr="00C620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!</w:t>
      </w:r>
      <w:r w:rsidRPr="00C620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C0B6660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813979">
        <w:rPr>
          <w:rFonts w:ascii="Arial" w:hAnsi="Arial" w:cs="Arial"/>
          <w:sz w:val="24"/>
          <w:szCs w:val="24"/>
        </w:rPr>
        <w:t xml:space="preserve">II. Spartakiada obejmować będzie m.in. takie konkurencje jak: </w:t>
      </w:r>
    </w:p>
    <w:p w14:paraId="1C63447F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813979">
        <w:rPr>
          <w:rFonts w:ascii="Arial" w:hAnsi="Arial" w:cs="Arial"/>
          <w:sz w:val="24"/>
          <w:szCs w:val="24"/>
        </w:rPr>
        <w:t xml:space="preserve">1. Tory przeszkód. </w:t>
      </w:r>
    </w:p>
    <w:p w14:paraId="27478AE3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813979">
        <w:rPr>
          <w:rFonts w:ascii="Arial" w:hAnsi="Arial" w:cs="Arial"/>
          <w:sz w:val="24"/>
          <w:szCs w:val="24"/>
        </w:rPr>
        <w:t xml:space="preserve">2. Rzuty sprawnościowe. </w:t>
      </w:r>
    </w:p>
    <w:p w14:paraId="7EA7FCA1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Królewską grę.</w:t>
      </w:r>
    </w:p>
    <w:p w14:paraId="0D93A859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813979">
        <w:rPr>
          <w:rFonts w:ascii="Arial" w:hAnsi="Arial" w:cs="Arial"/>
          <w:sz w:val="24"/>
          <w:szCs w:val="24"/>
        </w:rPr>
        <w:t xml:space="preserve">4. Wyścigi. </w:t>
      </w:r>
    </w:p>
    <w:p w14:paraId="74AE1B8C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813979">
        <w:rPr>
          <w:rFonts w:ascii="Arial" w:hAnsi="Arial" w:cs="Arial"/>
          <w:sz w:val="24"/>
          <w:szCs w:val="24"/>
        </w:rPr>
        <w:t>5. Strzały do celu.</w:t>
      </w:r>
    </w:p>
    <w:p w14:paraId="5663B30F" w14:textId="77777777" w:rsidR="004F162A" w:rsidRDefault="004F162A" w:rsidP="004F1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616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III. </w:t>
      </w:r>
      <w:r w:rsidRPr="00E761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Ogłoszeni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e wyników końcowych przez </w:t>
      </w:r>
      <w:r w:rsidRPr="00E761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jury.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61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Wręczanie nagród.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9D92130" w14:textId="77777777" w:rsidR="004F162A" w:rsidRDefault="004F162A" w:rsidP="004F1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61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Podziękowanie wszystkim za udział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i zamknięcie Spartakiady</w:t>
      </w:r>
      <w:r w:rsidRPr="00E761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9DB0701" w14:textId="77777777" w:rsidR="004F162A" w:rsidRDefault="004F162A" w:rsidP="004F1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66F7B" w14:textId="7DD35B09" w:rsidR="004F162A" w:rsidRDefault="004F162A" w:rsidP="004F162A">
      <w:pP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305864CD" w14:textId="4A1FE21E" w:rsidR="004F162A" w:rsidRDefault="004F162A" w:rsidP="004F162A">
      <w:pP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443263FA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</w:p>
    <w:p w14:paraId="345F898A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Sposób przeprowadzenia Spartakiady:</w:t>
      </w:r>
    </w:p>
    <w:p w14:paraId="502C5464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a). Planujemy przeprowadzenie konkurencji w jednej kategorii wiekowej 7-12 lat. Drużyny wezmą udział w 10 konkurencjach sportowych i jednym zadaniu plastycznym. Zwycięży drużyna, która uzyska najwyższą ilość punktów w swojej kategorii. W każdej z nich jurorzy przyznają I, II i III miejsce.          </w:t>
      </w:r>
    </w:p>
    <w:p w14:paraId="4FAE5153" w14:textId="77777777" w:rsidR="004F162A" w:rsidRDefault="004F162A" w:rsidP="004F162A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54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tej spartakiadzie nie ma pokonanych – wszyscy są zwycięzcami</w:t>
      </w:r>
      <w:r w:rsidRPr="00C620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6D72C48D" w14:textId="77777777" w:rsidR="004F162A" w:rsidRPr="00BF5490" w:rsidRDefault="004F162A" w:rsidP="004F162A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(Niezbędne upominki dla wszystkich uczestników).</w:t>
      </w:r>
    </w:p>
    <w:p w14:paraId="66EB4889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b). </w:t>
      </w:r>
      <w:r w:rsidRPr="00AF11BF">
        <w:rPr>
          <w:rFonts w:ascii="Arial" w:hAnsi="Arial" w:cs="Arial"/>
          <w:sz w:val="24"/>
          <w:szCs w:val="24"/>
        </w:rPr>
        <w:t xml:space="preserve">Punktacja: </w:t>
      </w:r>
    </w:p>
    <w:p w14:paraId="6B4A9E96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AF11BF">
        <w:rPr>
          <w:rFonts w:ascii="Arial" w:hAnsi="Arial" w:cs="Arial"/>
          <w:sz w:val="24"/>
          <w:szCs w:val="24"/>
        </w:rPr>
        <w:t>Każda konkurencja punktowana będzie według następującego schematu:</w:t>
      </w:r>
    </w:p>
    <w:p w14:paraId="28B2D322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AF11BF">
        <w:rPr>
          <w:rFonts w:ascii="Arial" w:hAnsi="Arial" w:cs="Arial"/>
          <w:sz w:val="24"/>
          <w:szCs w:val="24"/>
        </w:rPr>
        <w:t xml:space="preserve"> - I miejsce – 25 pkt., </w:t>
      </w:r>
    </w:p>
    <w:p w14:paraId="6F5A95E4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AF11BF">
        <w:rPr>
          <w:rFonts w:ascii="Arial" w:hAnsi="Arial" w:cs="Arial"/>
          <w:sz w:val="24"/>
          <w:szCs w:val="24"/>
        </w:rPr>
        <w:t xml:space="preserve">- II miejsce – 20 pkt., </w:t>
      </w:r>
    </w:p>
    <w:p w14:paraId="0135442B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AF11BF">
        <w:rPr>
          <w:rFonts w:ascii="Arial" w:hAnsi="Arial" w:cs="Arial"/>
          <w:sz w:val="24"/>
          <w:szCs w:val="24"/>
        </w:rPr>
        <w:t xml:space="preserve">- III miejsce – 15 pkt., </w:t>
      </w:r>
    </w:p>
    <w:p w14:paraId="7384CE4E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AF11BF">
        <w:rPr>
          <w:rFonts w:ascii="Arial" w:hAnsi="Arial" w:cs="Arial"/>
          <w:sz w:val="24"/>
          <w:szCs w:val="24"/>
        </w:rPr>
        <w:t xml:space="preserve">- IV miejsce – 10 pkt., </w:t>
      </w:r>
    </w:p>
    <w:p w14:paraId="48EB7861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AF11BF">
        <w:rPr>
          <w:rFonts w:ascii="Arial" w:hAnsi="Arial" w:cs="Arial"/>
          <w:sz w:val="24"/>
          <w:szCs w:val="24"/>
        </w:rPr>
        <w:t>- V miej</w:t>
      </w:r>
      <w:r>
        <w:rPr>
          <w:rFonts w:ascii="Arial" w:hAnsi="Arial" w:cs="Arial"/>
          <w:sz w:val="24"/>
          <w:szCs w:val="24"/>
        </w:rPr>
        <w:t>sce i kolejne (6,7,8) – 5 pkt.,</w:t>
      </w:r>
    </w:p>
    <w:p w14:paraId="0C75F1CA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AF11BF">
        <w:rPr>
          <w:rFonts w:ascii="Arial" w:hAnsi="Arial" w:cs="Arial"/>
          <w:sz w:val="24"/>
          <w:szCs w:val="24"/>
        </w:rPr>
        <w:t>Suma punktów zdobytych w poszczególnych konkurencjach decydować będzie o końcowej kolejności w Spartakiadzie. W sytuacjach spornych decydujący głos będzie miał sędzia główny zawodów</w:t>
      </w:r>
      <w:r>
        <w:rPr>
          <w:rFonts w:ascii="Arial" w:hAnsi="Arial" w:cs="Arial"/>
          <w:sz w:val="24"/>
          <w:szCs w:val="24"/>
        </w:rPr>
        <w:t xml:space="preserve"> Kamilla Kozłowska</w:t>
      </w:r>
      <w:r w:rsidRPr="00AF11BF">
        <w:rPr>
          <w:rFonts w:ascii="Arial" w:hAnsi="Arial" w:cs="Arial"/>
          <w:sz w:val="24"/>
          <w:szCs w:val="24"/>
        </w:rPr>
        <w:t>.</w:t>
      </w:r>
    </w:p>
    <w:p w14:paraId="23C98FFA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c). </w:t>
      </w:r>
      <w:r w:rsidRPr="00844148">
        <w:rPr>
          <w:rFonts w:ascii="Arial" w:hAnsi="Arial" w:cs="Arial"/>
          <w:sz w:val="24"/>
          <w:szCs w:val="24"/>
        </w:rPr>
        <w:t>Komisja sędziowska: Organizator powołuje komisję składającą si</w:t>
      </w:r>
      <w:r>
        <w:rPr>
          <w:rFonts w:ascii="Arial" w:hAnsi="Arial" w:cs="Arial"/>
          <w:sz w:val="24"/>
          <w:szCs w:val="24"/>
        </w:rPr>
        <w:t>ę z przedstawiciela organizatora, wychowawców półkolonijnych i drużyn podwórkowych oraz przedstawiciela Urzędu Miejskiego w Gnieźnie</w:t>
      </w:r>
      <w:r w:rsidRPr="00844148">
        <w:rPr>
          <w:rFonts w:ascii="Arial" w:hAnsi="Arial" w:cs="Arial"/>
          <w:sz w:val="24"/>
          <w:szCs w:val="24"/>
        </w:rPr>
        <w:t xml:space="preserve">. Ocenie komisji podlegać będzie: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844148">
        <w:rPr>
          <w:rFonts w:ascii="Arial" w:hAnsi="Arial" w:cs="Arial"/>
          <w:sz w:val="24"/>
          <w:szCs w:val="24"/>
        </w:rPr>
        <w:t xml:space="preserve">- poprawność wykonania zadań,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844148">
        <w:rPr>
          <w:rFonts w:ascii="Arial" w:hAnsi="Arial" w:cs="Arial"/>
          <w:sz w:val="24"/>
          <w:szCs w:val="24"/>
        </w:rPr>
        <w:t xml:space="preserve">- czas wykonania,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844148">
        <w:rPr>
          <w:rFonts w:ascii="Arial" w:hAnsi="Arial" w:cs="Arial"/>
          <w:sz w:val="24"/>
          <w:szCs w:val="24"/>
        </w:rPr>
        <w:t>- umiejętność współdziałania w zespole.</w:t>
      </w:r>
    </w:p>
    <w:p w14:paraId="06A52923" w14:textId="33527D0A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Nagrody: </w:t>
      </w:r>
      <w:r w:rsidRPr="00D71D06">
        <w:rPr>
          <w:rFonts w:ascii="Arial" w:hAnsi="Arial" w:cs="Arial"/>
          <w:sz w:val="24"/>
          <w:szCs w:val="24"/>
        </w:rPr>
        <w:t>zostaną przyznane nagrody</w:t>
      </w:r>
      <w:r>
        <w:rPr>
          <w:rFonts w:ascii="Arial" w:hAnsi="Arial" w:cs="Arial"/>
          <w:sz w:val="24"/>
          <w:szCs w:val="24"/>
        </w:rPr>
        <w:t xml:space="preserve"> dla drużyn półkolonijnych i podwórkowych </w:t>
      </w:r>
      <w:r w:rsidRPr="00D71D06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zajęcie trzech pierwszych miejsc w Spartakiadzie oraz wyróżnienia i upominki dla wszystkich uczestników. </w:t>
      </w:r>
    </w:p>
    <w:p w14:paraId="0FF9AFD0" w14:textId="3A13C4E3" w:rsidR="004F162A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Zgłoszenia </w:t>
      </w:r>
      <w:r w:rsidRPr="00D71D06">
        <w:rPr>
          <w:rFonts w:ascii="Arial" w:hAnsi="Arial" w:cs="Arial"/>
          <w:sz w:val="24"/>
          <w:szCs w:val="24"/>
        </w:rPr>
        <w:t>do udziału w Spartakiadzie należy złożyć w formie pisemnej o</w:t>
      </w:r>
      <w:r>
        <w:rPr>
          <w:rFonts w:ascii="Arial" w:hAnsi="Arial" w:cs="Arial"/>
          <w:sz w:val="24"/>
          <w:szCs w:val="24"/>
        </w:rPr>
        <w:t xml:space="preserve">sobiście w siedzibie Miejskiego Ośrodka Kultury w Gnieźnie, ul. Łubieńskiego 11, </w:t>
      </w:r>
      <w:r w:rsidRPr="00D71D06">
        <w:rPr>
          <w:rFonts w:ascii="Arial" w:hAnsi="Arial" w:cs="Arial"/>
          <w:sz w:val="24"/>
          <w:szCs w:val="24"/>
        </w:rPr>
        <w:t xml:space="preserve">lub elektronicznie na </w:t>
      </w:r>
      <w:r>
        <w:rPr>
          <w:rFonts w:ascii="Arial" w:hAnsi="Arial" w:cs="Arial"/>
          <w:sz w:val="24"/>
          <w:szCs w:val="24"/>
        </w:rPr>
        <w:t>promocja@mok.gniezno.pl do 20.08.2020 r</w:t>
      </w:r>
      <w:r w:rsidRPr="00D71D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Karta zg</w:t>
      </w:r>
      <w:r w:rsidRPr="00D71D06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oszenia i inne dokumenty do pobrania na stronie </w:t>
      </w:r>
      <w:hyperlink r:id="rId5" w:history="1">
        <w:r w:rsidRPr="0047471C">
          <w:rPr>
            <w:rStyle w:val="Hipercze"/>
            <w:rFonts w:ascii="Arial" w:hAnsi="Arial" w:cs="Arial"/>
            <w:sz w:val="24"/>
            <w:szCs w:val="24"/>
          </w:rPr>
          <w:t>www.mok.gniezno.pl</w:t>
        </w:r>
      </w:hyperlink>
      <w:r>
        <w:t>/konkursy.</w:t>
      </w:r>
      <w:r>
        <w:rPr>
          <w:rFonts w:ascii="Arial" w:hAnsi="Arial" w:cs="Arial"/>
          <w:sz w:val="24"/>
          <w:szCs w:val="24"/>
        </w:rPr>
        <w:t xml:space="preserve">                                       f</w:t>
      </w:r>
      <w:r w:rsidRPr="00D71D06">
        <w:rPr>
          <w:rFonts w:ascii="Arial" w:hAnsi="Arial" w:cs="Arial"/>
          <w:sz w:val="24"/>
          <w:szCs w:val="24"/>
        </w:rPr>
        <w:t xml:space="preserve">) Postanowienia końcowe: Organizatorzy dla dzieci biorących udział w Spartakiadzie zapewniają soczek/wodę/ drożdżówkę. Za rzeczy zagubione podczas trwania </w:t>
      </w:r>
      <w:r w:rsidRPr="00D71D06">
        <w:rPr>
          <w:rFonts w:ascii="Arial" w:hAnsi="Arial" w:cs="Arial"/>
          <w:sz w:val="24"/>
          <w:szCs w:val="24"/>
        </w:rPr>
        <w:lastRenderedPageBreak/>
        <w:t>imprezy organizatorzy nie ponoszą odpo</w:t>
      </w:r>
      <w:r>
        <w:rPr>
          <w:rFonts w:ascii="Arial" w:hAnsi="Arial" w:cs="Arial"/>
          <w:sz w:val="24"/>
          <w:szCs w:val="24"/>
        </w:rPr>
        <w:t>wiedzialności. Każd</w:t>
      </w:r>
      <w:r w:rsidR="00D8020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drużyna </w:t>
      </w:r>
      <w:r w:rsidRPr="00D71D06">
        <w:rPr>
          <w:rFonts w:ascii="Arial" w:hAnsi="Arial" w:cs="Arial"/>
          <w:sz w:val="24"/>
          <w:szCs w:val="24"/>
        </w:rPr>
        <w:t xml:space="preserve">zapewnia </w:t>
      </w:r>
      <w:r>
        <w:rPr>
          <w:rFonts w:ascii="Arial" w:hAnsi="Arial" w:cs="Arial"/>
          <w:sz w:val="24"/>
          <w:szCs w:val="24"/>
        </w:rPr>
        <w:t xml:space="preserve">ubezpieczenie i </w:t>
      </w:r>
      <w:r w:rsidRPr="00D71D06">
        <w:rPr>
          <w:rFonts w:ascii="Arial" w:hAnsi="Arial" w:cs="Arial"/>
          <w:sz w:val="24"/>
          <w:szCs w:val="24"/>
        </w:rPr>
        <w:t>opiekę swoim zawodnikom oraz ponosi za nich całkowitą odpowiedzialność. Rodzice i opiekunowie Uczestniczących w Spartakiadz</w:t>
      </w:r>
      <w:r>
        <w:rPr>
          <w:rFonts w:ascii="Arial" w:hAnsi="Arial" w:cs="Arial"/>
          <w:sz w:val="24"/>
          <w:szCs w:val="24"/>
        </w:rPr>
        <w:t xml:space="preserve">ie </w:t>
      </w:r>
      <w:r w:rsidRPr="00D71D06">
        <w:rPr>
          <w:rFonts w:ascii="Arial" w:hAnsi="Arial" w:cs="Arial"/>
          <w:sz w:val="24"/>
          <w:szCs w:val="24"/>
        </w:rPr>
        <w:t xml:space="preserve">zobowiązani są do zapoznania z Klauzulą Informacyjną. Regulamin został opracowany w celu sprawnego przeprowadzenia Spartakiady. </w:t>
      </w:r>
    </w:p>
    <w:p w14:paraId="0927E9DA" w14:textId="5B356410" w:rsidR="004F162A" w:rsidRDefault="004F162A" w:rsidP="004F162A">
      <w:pPr>
        <w:rPr>
          <w:rFonts w:ascii="Arial" w:hAnsi="Arial" w:cs="Arial"/>
          <w:sz w:val="24"/>
          <w:szCs w:val="24"/>
        </w:rPr>
      </w:pPr>
      <w:r w:rsidRPr="00D71D06">
        <w:rPr>
          <w:rFonts w:ascii="Arial" w:hAnsi="Arial" w:cs="Arial"/>
          <w:sz w:val="24"/>
          <w:szCs w:val="24"/>
        </w:rPr>
        <w:t>Zgłoszenie udziału w Spartakiadzie oznacza akceptacj</w:t>
      </w:r>
      <w:r w:rsidR="00D80206">
        <w:rPr>
          <w:rFonts w:ascii="Arial" w:hAnsi="Arial" w:cs="Arial"/>
          <w:sz w:val="24"/>
          <w:szCs w:val="24"/>
        </w:rPr>
        <w:t>ę</w:t>
      </w:r>
      <w:r w:rsidRPr="00D71D06">
        <w:rPr>
          <w:rFonts w:ascii="Arial" w:hAnsi="Arial" w:cs="Arial"/>
          <w:sz w:val="24"/>
          <w:szCs w:val="24"/>
        </w:rPr>
        <w:t xml:space="preserve"> niniejszego regulaminu. </w:t>
      </w:r>
    </w:p>
    <w:p w14:paraId="6E084A4E" w14:textId="77777777" w:rsidR="004F162A" w:rsidRDefault="004F162A" w:rsidP="004F162A">
      <w:pPr>
        <w:rPr>
          <w:rFonts w:ascii="Arial" w:hAnsi="Arial" w:cs="Arial"/>
          <w:sz w:val="24"/>
          <w:szCs w:val="24"/>
        </w:rPr>
      </w:pPr>
    </w:p>
    <w:p w14:paraId="5B430445" w14:textId="77777777" w:rsidR="004F162A" w:rsidRPr="00D71D06" w:rsidRDefault="004F162A" w:rsidP="004F1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Miejski Ośrodek Kultury w Gnieźnie i Urząd Miejski w Gnieźnie.</w:t>
      </w:r>
    </w:p>
    <w:p w14:paraId="45154BF2" w14:textId="77777777" w:rsidR="004F162A" w:rsidRDefault="004F162A"/>
    <w:sectPr w:rsidR="004F162A" w:rsidSect="006D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19E7"/>
    <w:multiLevelType w:val="hybridMultilevel"/>
    <w:tmpl w:val="95EC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642"/>
    <w:multiLevelType w:val="hybridMultilevel"/>
    <w:tmpl w:val="F3709822"/>
    <w:lvl w:ilvl="0" w:tplc="9B48A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F21FB5"/>
    <w:multiLevelType w:val="hybridMultilevel"/>
    <w:tmpl w:val="F714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A78E3"/>
    <w:multiLevelType w:val="hybridMultilevel"/>
    <w:tmpl w:val="E2FA463C"/>
    <w:lvl w:ilvl="0" w:tplc="36805B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C8"/>
    <w:rsid w:val="000A21FA"/>
    <w:rsid w:val="001113E3"/>
    <w:rsid w:val="00115B37"/>
    <w:rsid w:val="00123761"/>
    <w:rsid w:val="001B70DA"/>
    <w:rsid w:val="001C4B92"/>
    <w:rsid w:val="00285A86"/>
    <w:rsid w:val="002E2E02"/>
    <w:rsid w:val="00310ADE"/>
    <w:rsid w:val="004732B8"/>
    <w:rsid w:val="004F162A"/>
    <w:rsid w:val="005C0C14"/>
    <w:rsid w:val="006D31AD"/>
    <w:rsid w:val="0076566B"/>
    <w:rsid w:val="007C49BF"/>
    <w:rsid w:val="008439BD"/>
    <w:rsid w:val="00A714C8"/>
    <w:rsid w:val="00D20230"/>
    <w:rsid w:val="00D80206"/>
    <w:rsid w:val="00E104E5"/>
    <w:rsid w:val="00E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16B6"/>
  <w15:docId w15:val="{C52AC439-B415-4802-A522-A040FCEF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62A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k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2</cp:revision>
  <cp:lastPrinted>2020-07-28T06:30:00Z</cp:lastPrinted>
  <dcterms:created xsi:type="dcterms:W3CDTF">2020-08-12T13:00:00Z</dcterms:created>
  <dcterms:modified xsi:type="dcterms:W3CDTF">2020-08-12T13:00:00Z</dcterms:modified>
</cp:coreProperties>
</file>